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陕西省建设工程造价管理协会</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个人会员管理办法</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rPr>
        <w:t>第一章  总  则</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第一条  为加强陕西省建设工程造价管理协会（</w:t>
      </w:r>
      <w:r>
        <w:rPr>
          <w:rFonts w:hint="eastAsia" w:ascii="仿宋" w:hAnsi="仿宋" w:eastAsia="仿宋" w:cs="仿宋"/>
          <w:color w:val="auto"/>
          <w:sz w:val="32"/>
          <w:szCs w:val="32"/>
          <w:lang w:eastAsia="zh-CN"/>
        </w:rPr>
        <w:t>以下</w:t>
      </w:r>
      <w:r>
        <w:rPr>
          <w:rFonts w:hint="eastAsia" w:ascii="仿宋" w:hAnsi="仿宋" w:eastAsia="仿宋" w:cs="仿宋"/>
          <w:color w:val="auto"/>
          <w:sz w:val="32"/>
          <w:szCs w:val="32"/>
        </w:rPr>
        <w:t>简称</w:t>
      </w:r>
      <w:r>
        <w:rPr>
          <w:rFonts w:hint="eastAsia" w:ascii="仿宋" w:hAnsi="仿宋" w:eastAsia="仿宋" w:cs="仿宋"/>
          <w:color w:val="auto"/>
          <w:sz w:val="32"/>
          <w:szCs w:val="32"/>
          <w:lang w:eastAsia="zh-CN"/>
        </w:rPr>
        <w:t>陕价协</w:t>
      </w:r>
      <w:r>
        <w:rPr>
          <w:rFonts w:hint="eastAsia" w:ascii="仿宋" w:hAnsi="仿宋" w:eastAsia="仿宋" w:cs="仿宋"/>
          <w:color w:val="auto"/>
          <w:sz w:val="32"/>
          <w:szCs w:val="32"/>
        </w:rPr>
        <w:t>）个人会员的管理，根据《社会团体登记管理条例》（中华人民共和国国务院令第250号）</w:t>
      </w:r>
      <w:r>
        <w:rPr>
          <w:rFonts w:hint="eastAsia" w:ascii="仿宋" w:hAnsi="仿宋" w:eastAsia="仿宋" w:cs="仿宋"/>
          <w:color w:val="auto"/>
          <w:sz w:val="32"/>
          <w:szCs w:val="32"/>
          <w:lang w:eastAsia="zh-CN"/>
        </w:rPr>
        <w:t>以</w:t>
      </w:r>
      <w:r>
        <w:rPr>
          <w:rFonts w:hint="eastAsia" w:ascii="仿宋" w:hAnsi="仿宋" w:eastAsia="仿宋" w:cs="仿宋"/>
          <w:color w:val="auto"/>
          <w:sz w:val="32"/>
          <w:szCs w:val="32"/>
        </w:rPr>
        <w:t>及《陕西省建设工程造价管理协会章程》（简称《章程》）等有关规定，制定本办法。</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第二条  本办法适用于本会个人会员的管理和服务。</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第三条  本会</w:t>
      </w:r>
      <w:r>
        <w:rPr>
          <w:rFonts w:hint="eastAsia" w:ascii="仿宋" w:hAnsi="仿宋" w:eastAsia="仿宋" w:cs="仿宋"/>
          <w:color w:val="auto"/>
          <w:sz w:val="32"/>
          <w:szCs w:val="32"/>
          <w:lang w:eastAsia="zh-CN"/>
        </w:rPr>
        <w:t>个人</w:t>
      </w:r>
      <w:r>
        <w:rPr>
          <w:rFonts w:hint="eastAsia" w:ascii="仿宋" w:hAnsi="仿宋" w:eastAsia="仿宋" w:cs="仿宋"/>
          <w:color w:val="auto"/>
          <w:sz w:val="32"/>
          <w:szCs w:val="32"/>
        </w:rPr>
        <w:t>会员享有《章程》规定的权利，并应</w:t>
      </w:r>
      <w:r>
        <w:rPr>
          <w:rFonts w:hint="eastAsia" w:ascii="仿宋" w:hAnsi="仿宋" w:eastAsia="仿宋" w:cs="仿宋"/>
          <w:color w:val="auto"/>
          <w:sz w:val="32"/>
          <w:szCs w:val="32"/>
          <w:lang w:eastAsia="zh-CN"/>
        </w:rPr>
        <w:t>同时</w:t>
      </w:r>
      <w:r>
        <w:rPr>
          <w:rFonts w:hint="eastAsia" w:ascii="仿宋" w:hAnsi="仿宋" w:eastAsia="仿宋" w:cs="仿宋"/>
          <w:color w:val="auto"/>
          <w:sz w:val="32"/>
          <w:szCs w:val="32"/>
        </w:rPr>
        <w:t>履行</w:t>
      </w:r>
      <w:r>
        <w:rPr>
          <w:rFonts w:hint="eastAsia" w:ascii="仿宋" w:hAnsi="仿宋" w:eastAsia="仿宋" w:cs="仿宋"/>
          <w:color w:val="auto"/>
          <w:sz w:val="32"/>
          <w:szCs w:val="32"/>
          <w:lang w:eastAsia="zh-CN"/>
        </w:rPr>
        <w:t>其</w:t>
      </w:r>
      <w:r>
        <w:rPr>
          <w:rFonts w:hint="eastAsia" w:ascii="仿宋" w:hAnsi="仿宋" w:eastAsia="仿宋" w:cs="仿宋"/>
          <w:color w:val="auto"/>
          <w:sz w:val="32"/>
          <w:szCs w:val="32"/>
        </w:rPr>
        <w:t>规定的义务。</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0" w:firstLineChars="200"/>
        <w:jc w:val="left"/>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rPr>
        <w:t>第四条  本会个人会员</w:t>
      </w:r>
      <w:r>
        <w:rPr>
          <w:rFonts w:hint="eastAsia" w:ascii="仿宋" w:hAnsi="仿宋" w:eastAsia="仿宋" w:cs="仿宋"/>
          <w:color w:val="auto"/>
          <w:sz w:val="32"/>
          <w:szCs w:val="32"/>
          <w:lang w:eastAsia="zh-CN"/>
        </w:rPr>
        <w:t>分为</w:t>
      </w:r>
      <w:r>
        <w:rPr>
          <w:rFonts w:hint="eastAsia" w:ascii="仿宋" w:hAnsi="仿宋" w:eastAsia="仿宋" w:cs="仿宋"/>
          <w:color w:val="auto"/>
          <w:sz w:val="32"/>
          <w:szCs w:val="32"/>
        </w:rPr>
        <w:t>普通个人</w:t>
      </w:r>
      <w:r>
        <w:rPr>
          <w:rFonts w:hint="eastAsia" w:ascii="仿宋" w:hAnsi="仿宋" w:eastAsia="仿宋" w:cs="仿宋"/>
          <w:color w:val="auto"/>
          <w:sz w:val="32"/>
          <w:szCs w:val="32"/>
          <w:lang w:eastAsia="zh-CN"/>
        </w:rPr>
        <w:t>会员和</w:t>
      </w:r>
      <w:r>
        <w:rPr>
          <w:rFonts w:hint="eastAsia" w:ascii="仿宋" w:hAnsi="仿宋" w:eastAsia="仿宋" w:cs="仿宋"/>
          <w:color w:val="auto"/>
          <w:sz w:val="32"/>
          <w:szCs w:val="32"/>
        </w:rPr>
        <w:t>资深个人会员</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u w:val="none"/>
        </w:rPr>
        <w:t>本会秘书处负责本会会员的日常管理和服务工作。</w:t>
      </w:r>
    </w:p>
    <w:p>
      <w:pPr>
        <w:keepNext w:val="0"/>
        <w:keepLines w:val="0"/>
        <w:pageBreakBefore w:val="0"/>
        <w:kinsoku/>
        <w:wordWrap/>
        <w:overflowPunct/>
        <w:topLinePunct w:val="0"/>
        <w:autoSpaceDE/>
        <w:autoSpaceDN/>
        <w:bidi w:val="0"/>
        <w:adjustRightInd/>
        <w:snapToGrid/>
        <w:spacing w:beforeAutospacing="0" w:afterAutospacing="0" w:line="440" w:lineRule="exact"/>
        <w:jc w:val="center"/>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rPr>
        <w:t>第二章 会籍管理</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第五条  个人会员条件：</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（一）普通个人会员    </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造价工程师、工程造价专业人员等专业技术和其他相关管理与服务人员</w:t>
      </w:r>
      <w:r>
        <w:rPr>
          <w:rFonts w:hint="eastAsia" w:ascii="仿宋" w:hAnsi="仿宋" w:eastAsia="仿宋" w:cs="仿宋"/>
          <w:b w:val="0"/>
          <w:bCs w:val="0"/>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（二）资深个人会员</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在工程造价行业内做出较大贡献并具有一定影响力的普通个人会员，经本人申请，按规定履行相应程序后，可成为资深会员。</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eastAsia="zh-CN"/>
        </w:rPr>
        <w:t>第六条</w:t>
      </w:r>
      <w:r>
        <w:rPr>
          <w:rFonts w:hint="eastAsia" w:ascii="仿宋" w:hAnsi="仿宋" w:eastAsia="仿宋" w:cs="仿宋"/>
          <w:b w:val="0"/>
          <w:bCs w:val="0"/>
          <w:color w:val="auto"/>
          <w:sz w:val="32"/>
          <w:szCs w:val="32"/>
          <w:u w:val="none"/>
          <w:lang w:val="en-US" w:eastAsia="zh-CN"/>
        </w:rPr>
        <w:t xml:space="preserve">  根据</w:t>
      </w:r>
      <w:r>
        <w:rPr>
          <w:rFonts w:hint="eastAsia" w:ascii="仿宋" w:hAnsi="仿宋" w:eastAsia="仿宋" w:cs="仿宋"/>
          <w:b w:val="0"/>
          <w:bCs w:val="0"/>
          <w:color w:val="auto"/>
          <w:sz w:val="32"/>
          <w:szCs w:val="32"/>
          <w:u w:val="none"/>
          <w:lang w:eastAsia="zh-CN"/>
        </w:rPr>
        <w:t>中国建设工程造价管理协会个人会员管理办法第六条，由本会协助中国建设工程造价管理协会负责本地区普通个人会员的会籍管理工作。</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七</w:t>
      </w:r>
      <w:r>
        <w:rPr>
          <w:rFonts w:hint="eastAsia" w:ascii="仿宋" w:hAnsi="仿宋" w:eastAsia="仿宋" w:cs="仿宋"/>
          <w:color w:val="auto"/>
          <w:sz w:val="32"/>
          <w:szCs w:val="32"/>
        </w:rPr>
        <w:t>条  会员入会程序：</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（一）普通个人会员</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strike w:val="0"/>
          <w:dstrike w:val="0"/>
          <w:color w:val="auto"/>
          <w:sz w:val="32"/>
          <w:szCs w:val="32"/>
          <w:u w:val="none"/>
          <w:lang w:eastAsia="zh-CN"/>
        </w:rPr>
        <w:t>按要求通过会员服务系统提交入会申请，并按照《陕西省建设工程造价管理协会会费管理办法》规定标准</w:t>
      </w:r>
      <w:r>
        <w:rPr>
          <w:rFonts w:hint="eastAsia" w:ascii="仿宋" w:hAnsi="仿宋" w:eastAsia="仿宋" w:cs="仿宋"/>
          <w:b w:val="0"/>
          <w:bCs w:val="0"/>
          <w:color w:val="auto"/>
          <w:sz w:val="32"/>
          <w:szCs w:val="32"/>
          <w:u w:val="none"/>
        </w:rPr>
        <w:t>交纳会费</w:t>
      </w:r>
      <w:r>
        <w:rPr>
          <w:rFonts w:hint="eastAsia" w:ascii="仿宋" w:hAnsi="仿宋" w:eastAsia="仿宋" w:cs="仿宋"/>
          <w:b w:val="0"/>
          <w:bCs w:val="0"/>
          <w:color w:val="auto"/>
          <w:sz w:val="32"/>
          <w:szCs w:val="32"/>
          <w:u w:val="none"/>
          <w:lang w:eastAsia="zh-CN"/>
        </w:rPr>
        <w:t>，由</w:t>
      </w:r>
      <w:r>
        <w:rPr>
          <w:rFonts w:hint="eastAsia" w:ascii="仿宋" w:hAnsi="仿宋" w:eastAsia="仿宋" w:cs="仿宋"/>
          <w:b w:val="0"/>
          <w:bCs w:val="0"/>
          <w:color w:val="auto"/>
          <w:sz w:val="32"/>
          <w:szCs w:val="32"/>
          <w:u w:val="none"/>
          <w:lang w:val="en-US" w:eastAsia="zh-CN"/>
        </w:rPr>
        <w:t>本会颁发《陕西省建设工程造价管理协会个人会员证书》。</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（二）资深个人会员</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color w:val="auto"/>
          <w:sz w:val="32"/>
          <w:szCs w:val="32"/>
          <w:u w:val="none"/>
        </w:rPr>
        <w:t>符合资深个人会员条件的</w:t>
      </w:r>
      <w:r>
        <w:rPr>
          <w:rFonts w:hint="eastAsia" w:ascii="仿宋" w:hAnsi="仿宋" w:eastAsia="仿宋" w:cs="仿宋"/>
          <w:color w:val="auto"/>
          <w:sz w:val="32"/>
          <w:szCs w:val="32"/>
          <w:u w:val="none"/>
          <w:lang w:eastAsia="zh-CN"/>
        </w:rPr>
        <w:t>普通个人会员，</w:t>
      </w:r>
      <w:r>
        <w:rPr>
          <w:rFonts w:hint="eastAsia" w:ascii="仿宋" w:hAnsi="仿宋" w:eastAsia="仿宋" w:cs="仿宋"/>
          <w:color w:val="auto"/>
          <w:sz w:val="32"/>
          <w:szCs w:val="32"/>
          <w:u w:val="none"/>
        </w:rPr>
        <w:t>按本会资深个人会员</w:t>
      </w:r>
      <w:r>
        <w:rPr>
          <w:rFonts w:hint="eastAsia" w:ascii="仿宋" w:hAnsi="仿宋" w:eastAsia="仿宋" w:cs="仿宋"/>
          <w:color w:val="auto"/>
          <w:sz w:val="32"/>
          <w:szCs w:val="32"/>
          <w:u w:val="none"/>
          <w:lang w:eastAsia="zh-CN"/>
        </w:rPr>
        <w:t>管理</w:t>
      </w:r>
      <w:r>
        <w:rPr>
          <w:rFonts w:hint="eastAsia" w:ascii="仿宋" w:hAnsi="仿宋" w:eastAsia="仿宋" w:cs="仿宋"/>
          <w:b w:val="0"/>
          <w:bCs w:val="0"/>
          <w:color w:val="000000" w:themeColor="text1"/>
          <w:sz w:val="32"/>
          <w:szCs w:val="32"/>
          <w:u w:val="none"/>
          <w:lang w:eastAsia="zh-CN"/>
          <w14:textFill>
            <w14:solidFill>
              <w14:schemeClr w14:val="tx1"/>
            </w14:solidFill>
          </w14:textFill>
        </w:rPr>
        <w:t>规定提</w:t>
      </w:r>
      <w:r>
        <w:rPr>
          <w:rFonts w:hint="eastAsia" w:ascii="仿宋" w:hAnsi="仿宋" w:eastAsia="仿宋" w:cs="仿宋"/>
          <w:b w:val="0"/>
          <w:bCs w:val="0"/>
          <w:color w:val="auto"/>
          <w:sz w:val="32"/>
          <w:szCs w:val="32"/>
          <w:u w:val="none"/>
        </w:rPr>
        <w:t>出</w:t>
      </w:r>
      <w:r>
        <w:rPr>
          <w:rFonts w:hint="eastAsia" w:ascii="仿宋" w:hAnsi="仿宋" w:eastAsia="仿宋" w:cs="仿宋"/>
          <w:color w:val="auto"/>
          <w:sz w:val="32"/>
          <w:szCs w:val="32"/>
          <w:u w:val="none"/>
        </w:rPr>
        <w:t>申请，经履行相应程序并按</w:t>
      </w:r>
      <w:r>
        <w:rPr>
          <w:rFonts w:hint="eastAsia" w:ascii="仿宋" w:hAnsi="仿宋" w:eastAsia="仿宋" w:cs="仿宋"/>
          <w:color w:val="auto"/>
          <w:sz w:val="32"/>
          <w:szCs w:val="32"/>
          <w:u w:val="none"/>
          <w:lang w:eastAsia="zh-CN"/>
        </w:rPr>
        <w:t>规定</w:t>
      </w:r>
      <w:r>
        <w:rPr>
          <w:rFonts w:hint="eastAsia" w:ascii="仿宋" w:hAnsi="仿宋" w:eastAsia="仿宋" w:cs="仿宋"/>
          <w:color w:val="auto"/>
          <w:sz w:val="32"/>
          <w:szCs w:val="32"/>
          <w:u w:val="none"/>
        </w:rPr>
        <w:t>交纳会费后，成为资深个人会员</w:t>
      </w:r>
      <w:r>
        <w:rPr>
          <w:rFonts w:hint="eastAsia" w:ascii="仿宋" w:hAnsi="仿宋" w:eastAsia="仿宋" w:cs="仿宋"/>
          <w:b/>
          <w:bCs/>
          <w:color w:val="auto"/>
          <w:sz w:val="32"/>
          <w:szCs w:val="32"/>
          <w:u w:val="none"/>
          <w:lang w:eastAsia="zh-CN"/>
        </w:rPr>
        <w:t>，</w:t>
      </w:r>
      <w:r>
        <w:rPr>
          <w:rFonts w:hint="eastAsia" w:ascii="仿宋" w:hAnsi="仿宋" w:eastAsia="仿宋" w:cs="仿宋"/>
          <w:b w:val="0"/>
          <w:bCs w:val="0"/>
          <w:color w:val="auto"/>
          <w:sz w:val="32"/>
          <w:szCs w:val="32"/>
          <w:u w:val="none"/>
          <w:lang w:eastAsia="zh-CN"/>
        </w:rPr>
        <w:t>由</w:t>
      </w:r>
      <w:r>
        <w:rPr>
          <w:rFonts w:hint="eastAsia" w:ascii="仿宋" w:hAnsi="仿宋" w:eastAsia="仿宋" w:cs="仿宋"/>
          <w:b w:val="0"/>
          <w:bCs w:val="0"/>
          <w:color w:val="auto"/>
          <w:sz w:val="32"/>
          <w:szCs w:val="32"/>
          <w:u w:val="none"/>
          <w:lang w:val="en-US" w:eastAsia="zh-CN"/>
        </w:rPr>
        <w:t>本会颁发《陕西省建设工程造价管理协会资深个人会员证书》。</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条  个人会员的工作单位、工作地点、通讯方式等信息</w:t>
      </w:r>
      <w:r>
        <w:rPr>
          <w:rFonts w:hint="eastAsia" w:ascii="仿宋" w:hAnsi="仿宋" w:eastAsia="仿宋" w:cs="仿宋"/>
          <w:color w:val="auto"/>
          <w:sz w:val="32"/>
          <w:szCs w:val="32"/>
          <w:lang w:eastAsia="zh-CN"/>
        </w:rPr>
        <w:t>发生</w:t>
      </w:r>
      <w:r>
        <w:rPr>
          <w:rFonts w:hint="eastAsia" w:ascii="仿宋" w:hAnsi="仿宋" w:eastAsia="仿宋" w:cs="仿宋"/>
          <w:color w:val="auto"/>
          <w:sz w:val="32"/>
          <w:szCs w:val="32"/>
        </w:rPr>
        <w:t>变更的，应当</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lang w:val="en-US" w:eastAsia="zh-CN"/>
        </w:rPr>
        <w:t>30日内通过会员管理系统</w:t>
      </w:r>
      <w:r>
        <w:rPr>
          <w:rFonts w:hint="eastAsia" w:ascii="仿宋" w:hAnsi="仿宋" w:eastAsia="仿宋" w:cs="仿宋"/>
          <w:color w:val="auto"/>
          <w:sz w:val="32"/>
          <w:szCs w:val="32"/>
        </w:rPr>
        <w:t>及时办理变更手续。</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0" w:firstLineChars="200"/>
        <w:jc w:val="left"/>
        <w:textAlignment w:val="auto"/>
        <w:outlineLvl w:val="9"/>
        <w:rPr>
          <w:rFonts w:hint="eastAsia" w:ascii="仿宋" w:hAnsi="仿宋" w:eastAsia="仿宋" w:cs="仿宋"/>
          <w:color w:val="auto"/>
          <w:kern w:val="0"/>
          <w:sz w:val="32"/>
          <w:szCs w:val="32"/>
          <w:u w:val="none"/>
          <w:lang w:eastAsia="zh-CN"/>
        </w:rPr>
      </w:pP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九</w:t>
      </w:r>
      <w:r>
        <w:rPr>
          <w:rFonts w:hint="eastAsia" w:ascii="仿宋" w:hAnsi="仿宋" w:eastAsia="仿宋" w:cs="仿宋"/>
          <w:color w:val="auto"/>
          <w:sz w:val="32"/>
          <w:szCs w:val="32"/>
        </w:rPr>
        <w:t xml:space="preserve">条 </w:t>
      </w: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u w:val="none"/>
          <w:lang w:eastAsia="zh-CN"/>
        </w:rPr>
        <w:t>个人</w:t>
      </w:r>
      <w:r>
        <w:rPr>
          <w:rFonts w:hint="eastAsia" w:ascii="仿宋" w:hAnsi="仿宋" w:eastAsia="仿宋" w:cs="仿宋"/>
          <w:color w:val="auto"/>
          <w:kern w:val="0"/>
          <w:sz w:val="32"/>
          <w:szCs w:val="32"/>
          <w:u w:val="none"/>
        </w:rPr>
        <w:t>会员有下列情形之一的，</w:t>
      </w:r>
      <w:r>
        <w:rPr>
          <w:rFonts w:hint="eastAsia" w:ascii="仿宋" w:hAnsi="仿宋" w:eastAsia="仿宋" w:cs="仿宋"/>
          <w:color w:val="auto"/>
          <w:kern w:val="0"/>
          <w:sz w:val="32"/>
          <w:szCs w:val="32"/>
          <w:u w:val="none"/>
          <w:lang w:eastAsia="zh-CN"/>
        </w:rPr>
        <w:t>自动终止会员资格：</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0" w:firstLineChars="200"/>
        <w:jc w:val="left"/>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w:t>
      </w:r>
      <w:r>
        <w:rPr>
          <w:rFonts w:hint="eastAsia" w:ascii="仿宋" w:hAnsi="仿宋" w:eastAsia="仿宋" w:cs="仿宋"/>
          <w:color w:val="auto"/>
          <w:kern w:val="0"/>
          <w:sz w:val="32"/>
          <w:szCs w:val="32"/>
          <w:u w:val="none"/>
          <w:lang w:val="en-US" w:eastAsia="zh-CN"/>
        </w:rPr>
        <w:t>2年不交纳会费</w:t>
      </w:r>
      <w:r>
        <w:rPr>
          <w:rFonts w:hint="eastAsia" w:ascii="仿宋" w:hAnsi="仿宋" w:eastAsia="仿宋" w:cs="仿宋"/>
          <w:color w:val="auto"/>
          <w:kern w:val="0"/>
          <w:sz w:val="32"/>
          <w:szCs w:val="32"/>
          <w:u w:val="none"/>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0" w:firstLineChars="200"/>
        <w:jc w:val="left"/>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w:t>
      </w:r>
      <w:r>
        <w:rPr>
          <w:rFonts w:hint="eastAsia" w:ascii="仿宋" w:hAnsi="仿宋" w:eastAsia="仿宋" w:cs="仿宋"/>
          <w:color w:val="auto"/>
          <w:kern w:val="0"/>
          <w:sz w:val="32"/>
          <w:szCs w:val="32"/>
          <w:u w:val="none"/>
          <w:lang w:val="en-US" w:eastAsia="zh-CN"/>
        </w:rPr>
        <w:t>2年不按要求参加协会活动</w:t>
      </w:r>
      <w:r>
        <w:rPr>
          <w:rFonts w:hint="eastAsia" w:ascii="仿宋" w:hAnsi="仿宋" w:eastAsia="仿宋" w:cs="仿宋"/>
          <w:color w:val="auto"/>
          <w:kern w:val="0"/>
          <w:sz w:val="32"/>
          <w:szCs w:val="32"/>
          <w:u w:val="none"/>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0" w:firstLineChars="200"/>
        <w:jc w:val="left"/>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（三）</w:t>
      </w:r>
      <w:r>
        <w:rPr>
          <w:rFonts w:hint="eastAsia" w:ascii="仿宋" w:hAnsi="仿宋" w:eastAsia="仿宋" w:cs="仿宋"/>
          <w:color w:val="auto"/>
          <w:kern w:val="0"/>
          <w:sz w:val="32"/>
          <w:szCs w:val="32"/>
          <w:u w:val="none"/>
          <w:lang w:eastAsia="zh-CN"/>
        </w:rPr>
        <w:t>不再符合会员条件</w:t>
      </w:r>
      <w:r>
        <w:rPr>
          <w:rFonts w:hint="eastAsia" w:ascii="仿宋" w:hAnsi="仿宋" w:eastAsia="仿宋" w:cs="仿宋"/>
          <w:color w:val="auto"/>
          <w:kern w:val="0"/>
          <w:sz w:val="32"/>
          <w:szCs w:val="32"/>
          <w:u w:val="none"/>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0" w:firstLineChars="200"/>
        <w:jc w:val="left"/>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（四）</w:t>
      </w:r>
      <w:r>
        <w:rPr>
          <w:rFonts w:hint="eastAsia" w:ascii="仿宋" w:hAnsi="仿宋" w:eastAsia="仿宋" w:cs="仿宋"/>
          <w:color w:val="auto"/>
          <w:kern w:val="0"/>
          <w:sz w:val="32"/>
          <w:szCs w:val="32"/>
          <w:u w:val="none"/>
          <w:lang w:eastAsia="zh-CN"/>
        </w:rPr>
        <w:t>丧失民事行为能力</w:t>
      </w:r>
      <w:r>
        <w:rPr>
          <w:rFonts w:hint="eastAsia" w:ascii="仿宋" w:hAnsi="仿宋" w:eastAsia="仿宋" w:cs="仿宋"/>
          <w:color w:val="auto"/>
          <w:kern w:val="0"/>
          <w:sz w:val="32"/>
          <w:szCs w:val="32"/>
          <w:u w:val="none"/>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0" w:firstLineChars="200"/>
        <w:jc w:val="left"/>
        <w:textAlignment w:val="auto"/>
        <w:outlineLvl w:val="9"/>
        <w:rPr>
          <w:rFonts w:hint="eastAsia" w:ascii="仿宋" w:hAnsi="仿宋" w:eastAsia="仿宋" w:cs="仿宋"/>
          <w:color w:val="auto"/>
          <w:kern w:val="0"/>
          <w:sz w:val="32"/>
          <w:szCs w:val="32"/>
          <w:u w:val="none"/>
          <w:lang w:eastAsia="zh-CN"/>
        </w:rPr>
      </w:pPr>
      <w:r>
        <w:rPr>
          <w:rFonts w:hint="eastAsia" w:ascii="仿宋" w:hAnsi="仿宋" w:eastAsia="仿宋" w:cs="仿宋"/>
          <w:color w:val="auto"/>
          <w:kern w:val="0"/>
          <w:sz w:val="32"/>
          <w:szCs w:val="32"/>
          <w:u w:val="none"/>
        </w:rPr>
        <w:t>（五）</w:t>
      </w:r>
      <w:r>
        <w:rPr>
          <w:rFonts w:hint="eastAsia" w:ascii="仿宋" w:hAnsi="仿宋" w:eastAsia="仿宋" w:cs="仿宋"/>
          <w:color w:val="auto"/>
          <w:kern w:val="0"/>
          <w:sz w:val="32"/>
          <w:szCs w:val="32"/>
          <w:u w:val="none"/>
          <w:lang w:eastAsia="zh-CN"/>
        </w:rPr>
        <w:t>个人会员被剥夺政治权利。</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0" w:firstLineChars="200"/>
        <w:jc w:val="left"/>
        <w:textAlignment w:val="auto"/>
        <w:outlineLvl w:val="9"/>
        <w:rPr>
          <w:rFonts w:hint="eastAsia" w:ascii="仿宋" w:hAnsi="仿宋" w:eastAsia="仿宋" w:cs="仿宋"/>
          <w:color w:val="auto"/>
          <w:kern w:val="0"/>
          <w:sz w:val="32"/>
          <w:szCs w:val="32"/>
          <w:u w:val="none"/>
          <w:lang w:eastAsia="zh-CN"/>
        </w:rPr>
      </w:pPr>
      <w:r>
        <w:rPr>
          <w:rFonts w:hint="eastAsia" w:ascii="仿宋" w:hAnsi="仿宋" w:eastAsia="仿宋" w:cs="仿宋"/>
          <w:color w:val="auto"/>
          <w:sz w:val="32"/>
          <w:szCs w:val="32"/>
          <w:u w:val="none"/>
        </w:rPr>
        <w:t>第</w:t>
      </w:r>
      <w:r>
        <w:rPr>
          <w:rFonts w:hint="eastAsia" w:ascii="仿宋" w:hAnsi="仿宋" w:eastAsia="仿宋" w:cs="仿宋"/>
          <w:color w:val="auto"/>
          <w:sz w:val="32"/>
          <w:szCs w:val="32"/>
          <w:u w:val="none"/>
          <w:lang w:eastAsia="zh-CN"/>
        </w:rPr>
        <w:t>十</w:t>
      </w:r>
      <w:r>
        <w:rPr>
          <w:rFonts w:hint="eastAsia" w:ascii="仿宋" w:hAnsi="仿宋" w:eastAsia="仿宋" w:cs="仿宋"/>
          <w:color w:val="auto"/>
          <w:sz w:val="32"/>
          <w:szCs w:val="32"/>
          <w:u w:val="none"/>
        </w:rPr>
        <w:t xml:space="preserve">条 </w:t>
      </w:r>
      <w:r>
        <w:rPr>
          <w:rFonts w:hint="eastAsia" w:ascii="仿宋" w:hAnsi="仿宋" w:eastAsia="仿宋" w:cs="仿宋"/>
          <w:color w:val="auto"/>
          <w:kern w:val="0"/>
          <w:sz w:val="32"/>
          <w:szCs w:val="32"/>
          <w:u w:val="none"/>
        </w:rPr>
        <w:t xml:space="preserve"> 会员</w:t>
      </w:r>
      <w:r>
        <w:rPr>
          <w:rFonts w:hint="eastAsia" w:ascii="仿宋" w:hAnsi="仿宋" w:eastAsia="仿宋" w:cs="仿宋"/>
          <w:color w:val="auto"/>
          <w:kern w:val="0"/>
          <w:sz w:val="32"/>
          <w:szCs w:val="32"/>
          <w:u w:val="none"/>
          <w:lang w:eastAsia="zh-CN"/>
        </w:rPr>
        <w:t>退会应书面通知本会。</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0" w:firstLineChars="200"/>
        <w:jc w:val="left"/>
        <w:textAlignment w:val="auto"/>
        <w:outlineLvl w:val="9"/>
        <w:rPr>
          <w:rFonts w:hint="eastAsia" w:ascii="仿宋" w:hAnsi="仿宋" w:eastAsia="仿宋" w:cs="仿宋"/>
          <w:b w:val="0"/>
          <w:bCs w:val="0"/>
          <w:color w:val="auto"/>
          <w:kern w:val="0"/>
          <w:sz w:val="32"/>
          <w:szCs w:val="32"/>
          <w:u w:val="none"/>
          <w:lang w:eastAsia="zh-CN"/>
        </w:rPr>
      </w:pPr>
      <w:r>
        <w:rPr>
          <w:rFonts w:hint="eastAsia" w:ascii="仿宋" w:hAnsi="仿宋" w:eastAsia="仿宋" w:cs="仿宋"/>
          <w:color w:val="auto"/>
          <w:kern w:val="0"/>
          <w:sz w:val="32"/>
          <w:szCs w:val="32"/>
          <w:u w:val="none"/>
          <w:lang w:eastAsia="zh-CN"/>
        </w:rPr>
        <w:t>会员退会、自动终止会</w:t>
      </w:r>
      <w:r>
        <w:rPr>
          <w:rFonts w:hint="eastAsia" w:ascii="仿宋" w:hAnsi="仿宋" w:eastAsia="仿宋" w:cs="仿宋"/>
          <w:b w:val="0"/>
          <w:bCs w:val="0"/>
          <w:color w:val="auto"/>
          <w:kern w:val="0"/>
          <w:sz w:val="32"/>
          <w:szCs w:val="32"/>
          <w:u w:val="none"/>
          <w:lang w:eastAsia="zh-CN"/>
        </w:rPr>
        <w:t>员资格或者被除名，其在协会相应的职务、权利义务自行终止，证书自动失效。</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0" w:firstLineChars="200"/>
        <w:jc w:val="left"/>
        <w:textAlignment w:val="auto"/>
        <w:outlineLvl w:val="9"/>
        <w:rPr>
          <w:rFonts w:hint="eastAsia" w:ascii="仿宋" w:hAnsi="仿宋" w:eastAsia="仿宋" w:cs="仿宋"/>
          <w:color w:val="auto"/>
          <w:kern w:val="0"/>
          <w:sz w:val="32"/>
          <w:szCs w:val="32"/>
          <w:u w:val="none"/>
          <w:lang w:eastAsia="zh-CN"/>
        </w:rPr>
      </w:pPr>
      <w:r>
        <w:rPr>
          <w:rFonts w:hint="eastAsia" w:ascii="仿宋" w:hAnsi="仿宋" w:eastAsia="仿宋" w:cs="仿宋"/>
          <w:color w:val="auto"/>
          <w:sz w:val="32"/>
          <w:szCs w:val="32"/>
          <w:u w:val="none"/>
        </w:rPr>
        <w:t>第</w:t>
      </w:r>
      <w:r>
        <w:rPr>
          <w:rFonts w:hint="eastAsia" w:ascii="仿宋" w:hAnsi="仿宋" w:eastAsia="仿宋" w:cs="仿宋"/>
          <w:color w:val="auto"/>
          <w:sz w:val="32"/>
          <w:szCs w:val="32"/>
          <w:u w:val="none"/>
          <w:lang w:eastAsia="zh-CN"/>
        </w:rPr>
        <w:t>十一</w:t>
      </w:r>
      <w:r>
        <w:rPr>
          <w:rFonts w:hint="eastAsia" w:ascii="仿宋" w:hAnsi="仿宋" w:eastAsia="仿宋" w:cs="仿宋"/>
          <w:color w:val="auto"/>
          <w:sz w:val="32"/>
          <w:szCs w:val="32"/>
          <w:u w:val="none"/>
        </w:rPr>
        <w:t xml:space="preserve">条 </w:t>
      </w:r>
      <w:r>
        <w:rPr>
          <w:rFonts w:hint="eastAsia" w:ascii="仿宋" w:hAnsi="仿宋" w:eastAsia="仿宋" w:cs="仿宋"/>
          <w:color w:val="auto"/>
          <w:kern w:val="0"/>
          <w:sz w:val="32"/>
          <w:szCs w:val="32"/>
          <w:u w:val="none"/>
        </w:rPr>
        <w:t xml:space="preserve"> </w:t>
      </w:r>
      <w:r>
        <w:rPr>
          <w:rFonts w:hint="eastAsia" w:ascii="仿宋" w:hAnsi="仿宋" w:eastAsia="仿宋" w:cs="仿宋"/>
          <w:color w:val="auto"/>
          <w:kern w:val="0"/>
          <w:sz w:val="32"/>
          <w:szCs w:val="32"/>
          <w:u w:val="none"/>
          <w:lang w:eastAsia="zh-CN"/>
        </w:rPr>
        <w:t>本会设会员名册档案，对会员情况进行记载。会员情况发生变化的，应及时办理变更登记。</w:t>
      </w:r>
    </w:p>
    <w:p>
      <w:pPr>
        <w:keepNext w:val="0"/>
        <w:keepLines w:val="0"/>
        <w:pageBreakBefore w:val="0"/>
        <w:kinsoku/>
        <w:wordWrap/>
        <w:overflowPunct/>
        <w:topLinePunct w:val="0"/>
        <w:autoSpaceDE/>
        <w:autoSpaceDN/>
        <w:bidi w:val="0"/>
        <w:adjustRightInd/>
        <w:snapToGrid/>
        <w:spacing w:beforeAutospacing="0" w:afterAutospacing="0" w:line="440" w:lineRule="exact"/>
        <w:jc w:val="center"/>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rPr>
        <w:t>第三章  会员服务</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第十</w:t>
      </w: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 xml:space="preserve">条  </w:t>
      </w:r>
      <w:r>
        <w:rPr>
          <w:rFonts w:hint="eastAsia" w:ascii="仿宋" w:hAnsi="仿宋" w:eastAsia="仿宋" w:cs="仿宋"/>
          <w:color w:val="auto"/>
          <w:sz w:val="32"/>
          <w:szCs w:val="32"/>
          <w:lang w:eastAsia="zh-CN"/>
        </w:rPr>
        <w:t>本会</w:t>
      </w:r>
      <w:r>
        <w:rPr>
          <w:rFonts w:hint="eastAsia" w:ascii="仿宋" w:hAnsi="仿宋" w:eastAsia="仿宋" w:cs="仿宋"/>
          <w:color w:val="auto"/>
          <w:sz w:val="32"/>
          <w:szCs w:val="32"/>
        </w:rPr>
        <w:t xml:space="preserve">为个人会员提供下列服务: </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（一）普通</w:t>
      </w:r>
      <w:r>
        <w:rPr>
          <w:rFonts w:hint="eastAsia" w:ascii="仿宋" w:hAnsi="仿宋" w:eastAsia="仿宋" w:cs="仿宋"/>
          <w:color w:val="auto"/>
          <w:sz w:val="32"/>
          <w:szCs w:val="32"/>
          <w:lang w:eastAsia="zh-CN"/>
        </w:rPr>
        <w:t>个人</w:t>
      </w:r>
      <w:r>
        <w:rPr>
          <w:rFonts w:hint="eastAsia" w:ascii="仿宋" w:hAnsi="仿宋" w:eastAsia="仿宋" w:cs="仿宋"/>
          <w:color w:val="auto"/>
          <w:sz w:val="32"/>
          <w:szCs w:val="32"/>
        </w:rPr>
        <w:t>会员</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w:t>
      </w:r>
      <w:r>
        <w:rPr>
          <w:rFonts w:hint="eastAsia" w:ascii="仿宋" w:hAnsi="仿宋" w:eastAsia="仿宋" w:cs="仿宋"/>
          <w:color w:val="auto"/>
          <w:sz w:val="32"/>
          <w:szCs w:val="32"/>
          <w:u w:val="none"/>
          <w:lang w:eastAsia="zh-CN"/>
        </w:rPr>
        <w:t>获得相关政策理论信息、业务培训等</w:t>
      </w:r>
      <w:r>
        <w:rPr>
          <w:rFonts w:hint="eastAsia" w:ascii="仿宋" w:hAnsi="仿宋" w:eastAsia="仿宋" w:cs="仿宋"/>
          <w:color w:val="auto"/>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highlight w:val="none"/>
          <w:u w:val="single"/>
          <w:lang w:eastAsia="zh-CN"/>
        </w:rPr>
      </w:pPr>
      <w:r>
        <w:rPr>
          <w:rFonts w:hint="eastAsia" w:ascii="仿宋" w:hAnsi="仿宋" w:eastAsia="仿宋" w:cs="仿宋"/>
          <w:color w:val="auto"/>
          <w:sz w:val="32"/>
          <w:szCs w:val="32"/>
          <w:u w:val="none"/>
        </w:rPr>
        <w:t xml:space="preserve">    2.免费参加</w:t>
      </w:r>
      <w:r>
        <w:rPr>
          <w:rFonts w:hint="eastAsia" w:ascii="仿宋" w:hAnsi="仿宋" w:eastAsia="仿宋" w:cs="仿宋"/>
          <w:color w:val="auto"/>
          <w:sz w:val="32"/>
          <w:szCs w:val="32"/>
          <w:u w:val="none"/>
          <w:lang w:eastAsia="zh-CN"/>
        </w:rPr>
        <w:t>本</w:t>
      </w:r>
      <w:r>
        <w:rPr>
          <w:rFonts w:hint="eastAsia" w:ascii="仿宋" w:hAnsi="仿宋" w:eastAsia="仿宋" w:cs="仿宋"/>
          <w:color w:val="auto"/>
          <w:sz w:val="32"/>
          <w:szCs w:val="32"/>
          <w:u w:val="none"/>
        </w:rPr>
        <w:t>会组织的各类评选、评比</w:t>
      </w:r>
      <w:r>
        <w:rPr>
          <w:rFonts w:hint="eastAsia" w:ascii="仿宋" w:hAnsi="仿宋" w:eastAsia="仿宋" w:cs="仿宋"/>
          <w:color w:val="auto"/>
          <w:sz w:val="32"/>
          <w:szCs w:val="32"/>
          <w:u w:val="none"/>
          <w:lang w:eastAsia="zh-CN"/>
        </w:rPr>
        <w:t>、</w:t>
      </w:r>
      <w:r>
        <w:rPr>
          <w:rFonts w:hint="eastAsia" w:ascii="仿宋" w:hAnsi="仿宋" w:eastAsia="仿宋" w:cs="仿宋"/>
          <w:b w:val="0"/>
          <w:bCs w:val="0"/>
          <w:color w:val="auto"/>
          <w:sz w:val="32"/>
          <w:szCs w:val="32"/>
          <w:u w:val="none"/>
          <w:lang w:eastAsia="zh-CN"/>
        </w:rPr>
        <w:t>知识</w:t>
      </w:r>
      <w:r>
        <w:rPr>
          <w:rFonts w:hint="eastAsia" w:ascii="仿宋" w:hAnsi="仿宋" w:eastAsia="仿宋" w:cs="仿宋"/>
          <w:b w:val="0"/>
          <w:bCs w:val="0"/>
          <w:color w:val="auto"/>
          <w:sz w:val="32"/>
          <w:szCs w:val="32"/>
          <w:u w:val="none"/>
        </w:rPr>
        <w:t>竞赛</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文体</w:t>
      </w:r>
      <w:r>
        <w:rPr>
          <w:rFonts w:hint="eastAsia" w:ascii="仿宋" w:hAnsi="仿宋" w:eastAsia="仿宋" w:cs="仿宋"/>
          <w:b w:val="0"/>
          <w:bCs w:val="0"/>
          <w:color w:val="auto"/>
          <w:sz w:val="32"/>
          <w:szCs w:val="32"/>
          <w:u w:val="none"/>
          <w:lang w:eastAsia="zh-CN"/>
        </w:rPr>
        <w:t>等其他</w:t>
      </w:r>
      <w:r>
        <w:rPr>
          <w:rFonts w:hint="eastAsia" w:ascii="仿宋" w:hAnsi="仿宋" w:eastAsia="仿宋" w:cs="仿宋"/>
          <w:b w:val="0"/>
          <w:bCs w:val="0"/>
          <w:color w:val="auto"/>
          <w:sz w:val="32"/>
          <w:szCs w:val="32"/>
          <w:u w:val="none"/>
        </w:rPr>
        <w:t>活动；</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color w:val="auto"/>
          <w:sz w:val="32"/>
          <w:szCs w:val="32"/>
          <w:u w:val="none"/>
        </w:rPr>
        <w:t xml:space="preserve">    </w:t>
      </w:r>
      <w:r>
        <w:rPr>
          <w:rFonts w:hint="eastAsia" w:ascii="仿宋" w:hAnsi="仿宋" w:eastAsia="仿宋" w:cs="仿宋"/>
          <w:b w:val="0"/>
          <w:bCs w:val="0"/>
          <w:color w:val="auto"/>
          <w:sz w:val="32"/>
          <w:szCs w:val="32"/>
          <w:u w:val="none"/>
        </w:rPr>
        <w:t>3.</w:t>
      </w:r>
      <w:r>
        <w:rPr>
          <w:rFonts w:hint="eastAsia" w:ascii="仿宋" w:hAnsi="仿宋" w:eastAsia="仿宋" w:cs="仿宋"/>
          <w:b w:val="0"/>
          <w:bCs w:val="0"/>
          <w:color w:val="auto"/>
          <w:sz w:val="32"/>
          <w:szCs w:val="32"/>
          <w:u w:val="none"/>
          <w:lang w:eastAsia="zh-CN"/>
        </w:rPr>
        <w:t>免费提供会员求职及企业招聘人才信息</w:t>
      </w:r>
      <w:r>
        <w:rPr>
          <w:rFonts w:hint="eastAsia" w:ascii="仿宋" w:hAnsi="仿宋" w:eastAsia="仿宋" w:cs="仿宋"/>
          <w:b w:val="0"/>
          <w:bCs w:val="0"/>
          <w:color w:val="auto"/>
          <w:sz w:val="32"/>
          <w:szCs w:val="32"/>
          <w:u w:val="none"/>
        </w:rPr>
        <w:t>；</w:t>
      </w:r>
    </w:p>
    <w:p>
      <w:pPr>
        <w:keepNext w:val="0"/>
        <w:keepLines w:val="0"/>
        <w:pageBreakBefore w:val="0"/>
        <w:widowControl/>
        <w:kinsoku/>
        <w:wordWrap/>
        <w:overflowPunct/>
        <w:topLinePunct w:val="0"/>
        <w:autoSpaceDE/>
        <w:autoSpaceDN/>
        <w:bidi w:val="0"/>
        <w:adjustRightInd/>
        <w:snapToGrid/>
        <w:spacing w:before="100" w:after="100" w:line="440" w:lineRule="exact"/>
        <w:ind w:firstLine="643" w:firstLineChars="201"/>
        <w:jc w:val="left"/>
        <w:textAlignment w:val="auto"/>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lang w:val="en-US" w:eastAsia="zh-CN"/>
        </w:rPr>
        <w:t>4.免费参加本会组织的</w:t>
      </w:r>
      <w:r>
        <w:rPr>
          <w:rFonts w:hint="eastAsia" w:ascii="仿宋" w:hAnsi="仿宋" w:eastAsia="仿宋" w:cs="仿宋"/>
          <w:b w:val="0"/>
          <w:bCs w:val="0"/>
          <w:color w:val="auto"/>
          <w:kern w:val="0"/>
          <w:sz w:val="32"/>
          <w:szCs w:val="32"/>
          <w:lang w:eastAsia="zh-CN"/>
        </w:rPr>
        <w:t>专家大讲堂、</w:t>
      </w:r>
      <w:r>
        <w:rPr>
          <w:rFonts w:hint="eastAsia" w:ascii="仿宋" w:hAnsi="仿宋" w:eastAsia="仿宋" w:cs="仿宋"/>
          <w:b w:val="0"/>
          <w:bCs w:val="0"/>
          <w:color w:val="auto"/>
          <w:kern w:val="0"/>
          <w:sz w:val="32"/>
          <w:szCs w:val="32"/>
        </w:rPr>
        <w:t>技能大赛及会员间交流互访等</w:t>
      </w:r>
      <w:r>
        <w:rPr>
          <w:rFonts w:hint="eastAsia" w:ascii="仿宋" w:hAnsi="仿宋" w:eastAsia="仿宋" w:cs="仿宋"/>
          <w:b w:val="0"/>
          <w:bCs w:val="0"/>
          <w:color w:val="auto"/>
          <w:kern w:val="0"/>
          <w:sz w:val="32"/>
          <w:szCs w:val="32"/>
          <w:lang w:eastAsia="zh-CN"/>
        </w:rPr>
        <w:t>活动；</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firstLineChars="200"/>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5.免费参加本会</w:t>
      </w:r>
      <w:r>
        <w:rPr>
          <w:rFonts w:hint="eastAsia" w:ascii="仿宋" w:hAnsi="仿宋" w:eastAsia="仿宋" w:cs="仿宋"/>
          <w:b w:val="0"/>
          <w:bCs w:val="0"/>
          <w:color w:val="auto"/>
          <w:kern w:val="0"/>
          <w:sz w:val="32"/>
          <w:szCs w:val="32"/>
          <w:u w:val="none"/>
        </w:rPr>
        <w:t>以面授</w:t>
      </w:r>
      <w:r>
        <w:rPr>
          <w:rFonts w:hint="eastAsia" w:ascii="仿宋" w:hAnsi="仿宋" w:eastAsia="仿宋" w:cs="仿宋"/>
          <w:b w:val="0"/>
          <w:bCs w:val="0"/>
          <w:color w:val="auto"/>
          <w:kern w:val="0"/>
          <w:sz w:val="32"/>
          <w:szCs w:val="32"/>
          <w:u w:val="none"/>
          <w:lang w:eastAsia="zh-CN"/>
        </w:rPr>
        <w:t>、</w:t>
      </w:r>
      <w:r>
        <w:rPr>
          <w:rFonts w:hint="eastAsia" w:ascii="仿宋" w:hAnsi="仿宋" w:eastAsia="仿宋" w:cs="仿宋"/>
          <w:b w:val="0"/>
          <w:bCs w:val="0"/>
          <w:color w:val="auto"/>
          <w:kern w:val="0"/>
          <w:sz w:val="32"/>
          <w:szCs w:val="32"/>
          <w:lang w:eastAsia="zh-CN"/>
        </w:rPr>
        <w:t>线上等方式开展继续教育</w:t>
      </w:r>
      <w:r>
        <w:rPr>
          <w:rFonts w:hint="eastAsia" w:ascii="仿宋" w:hAnsi="仿宋" w:eastAsia="仿宋" w:cs="仿宋"/>
          <w:b w:val="0"/>
          <w:bCs w:val="0"/>
          <w:color w:val="auto"/>
          <w:sz w:val="32"/>
          <w:szCs w:val="32"/>
          <w:u w:val="none"/>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6.免费参加本会组织的学术交流活动；</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7</w:t>
      </w: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u w:val="none"/>
          <w:lang w:eastAsia="zh-CN"/>
        </w:rPr>
        <w:t>获得</w:t>
      </w:r>
      <w:r>
        <w:rPr>
          <w:rFonts w:hint="eastAsia" w:ascii="仿宋" w:hAnsi="仿宋" w:eastAsia="仿宋" w:cs="仿宋"/>
          <w:b w:val="0"/>
          <w:bCs w:val="0"/>
          <w:color w:val="auto"/>
          <w:sz w:val="32"/>
          <w:szCs w:val="32"/>
          <w:u w:val="none"/>
        </w:rPr>
        <w:t>微信服务，</w:t>
      </w:r>
      <w:r>
        <w:rPr>
          <w:rFonts w:hint="eastAsia" w:ascii="仿宋" w:hAnsi="仿宋" w:eastAsia="仿宋" w:cs="仿宋"/>
          <w:b w:val="0"/>
          <w:bCs w:val="0"/>
          <w:color w:val="auto"/>
          <w:sz w:val="32"/>
          <w:szCs w:val="32"/>
          <w:u w:val="none"/>
          <w:lang w:eastAsia="zh-CN"/>
        </w:rPr>
        <w:t>及时了解</w:t>
      </w:r>
      <w:r>
        <w:rPr>
          <w:rFonts w:hint="eastAsia" w:ascii="仿宋" w:hAnsi="仿宋" w:eastAsia="仿宋" w:cs="仿宋"/>
          <w:b w:val="0"/>
          <w:bCs w:val="0"/>
          <w:color w:val="auto"/>
          <w:sz w:val="32"/>
          <w:szCs w:val="32"/>
          <w:u w:val="none"/>
        </w:rPr>
        <w:t>行业动态和信息；</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firstLineChars="200"/>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8</w:t>
      </w:r>
      <w:r>
        <w:rPr>
          <w:rFonts w:hint="eastAsia" w:ascii="仿宋" w:hAnsi="仿宋" w:eastAsia="仿宋" w:cs="仿宋"/>
          <w:b w:val="0"/>
          <w:bCs w:val="0"/>
          <w:color w:val="auto"/>
          <w:sz w:val="32"/>
          <w:szCs w:val="32"/>
          <w:u w:val="none"/>
        </w:rPr>
        <w:t>.在《陕西工程造价》期刊上投稿，同等条件</w:t>
      </w:r>
      <w:r>
        <w:rPr>
          <w:rFonts w:hint="eastAsia" w:ascii="仿宋" w:hAnsi="仿宋" w:eastAsia="仿宋" w:cs="仿宋"/>
          <w:color w:val="auto"/>
          <w:sz w:val="32"/>
          <w:szCs w:val="32"/>
          <w:u w:val="none"/>
        </w:rPr>
        <w:t>下优先选用</w:t>
      </w:r>
      <w:r>
        <w:rPr>
          <w:rFonts w:hint="eastAsia" w:ascii="仿宋" w:hAnsi="仿宋" w:eastAsia="仿宋" w:cs="仿宋"/>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（二）资深</w:t>
      </w:r>
      <w:r>
        <w:rPr>
          <w:rFonts w:hint="eastAsia" w:ascii="仿宋" w:hAnsi="仿宋" w:eastAsia="仿宋" w:cs="仿宋"/>
          <w:color w:val="auto"/>
          <w:sz w:val="32"/>
          <w:szCs w:val="32"/>
          <w:lang w:eastAsia="zh-CN"/>
        </w:rPr>
        <w:t>个人</w:t>
      </w:r>
      <w:r>
        <w:rPr>
          <w:rFonts w:hint="eastAsia" w:ascii="仿宋" w:hAnsi="仿宋" w:eastAsia="仿宋" w:cs="仿宋"/>
          <w:color w:val="auto"/>
          <w:sz w:val="32"/>
          <w:szCs w:val="32"/>
        </w:rPr>
        <w:t>会员</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除享受普通</w:t>
      </w:r>
      <w:r>
        <w:rPr>
          <w:rFonts w:hint="eastAsia" w:ascii="仿宋" w:hAnsi="仿宋" w:eastAsia="仿宋" w:cs="仿宋"/>
          <w:color w:val="auto"/>
          <w:sz w:val="32"/>
          <w:szCs w:val="32"/>
          <w:lang w:eastAsia="zh-CN"/>
        </w:rPr>
        <w:t>个人</w:t>
      </w:r>
      <w:r>
        <w:rPr>
          <w:rFonts w:hint="eastAsia" w:ascii="仿宋" w:hAnsi="仿宋" w:eastAsia="仿宋" w:cs="仿宋"/>
          <w:color w:val="auto"/>
          <w:sz w:val="32"/>
          <w:szCs w:val="32"/>
        </w:rPr>
        <w:t>会员的服务以外，还享受以下服务：</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1.优先获得推荐</w:t>
      </w:r>
      <w:r>
        <w:rPr>
          <w:rFonts w:hint="eastAsia" w:ascii="仿宋" w:hAnsi="仿宋" w:eastAsia="仿宋" w:cs="仿宋"/>
          <w:color w:val="auto"/>
          <w:sz w:val="32"/>
          <w:szCs w:val="32"/>
          <w:lang w:eastAsia="zh-CN"/>
        </w:rPr>
        <w:t>本会</w:t>
      </w:r>
      <w:r>
        <w:rPr>
          <w:rFonts w:hint="eastAsia" w:ascii="仿宋" w:hAnsi="仿宋" w:eastAsia="仿宋" w:cs="仿宋"/>
          <w:color w:val="auto"/>
          <w:sz w:val="32"/>
          <w:szCs w:val="32"/>
        </w:rPr>
        <w:t>理事会理事</w:t>
      </w:r>
      <w:r>
        <w:rPr>
          <w:rFonts w:hint="eastAsia" w:ascii="仿宋" w:hAnsi="仿宋" w:eastAsia="仿宋" w:cs="仿宋"/>
          <w:color w:val="auto"/>
          <w:sz w:val="32"/>
          <w:szCs w:val="32"/>
          <w:lang w:eastAsia="zh-CN"/>
        </w:rPr>
        <w:t>候选人</w:t>
      </w:r>
      <w:r>
        <w:rPr>
          <w:rFonts w:hint="eastAsia" w:ascii="仿宋" w:hAnsi="仿宋" w:eastAsia="仿宋" w:cs="仿宋"/>
          <w:color w:val="auto"/>
          <w:sz w:val="32"/>
          <w:szCs w:val="32"/>
        </w:rPr>
        <w:t>资格；</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2.优先获得推荐</w:t>
      </w:r>
      <w:r>
        <w:rPr>
          <w:rFonts w:hint="eastAsia" w:ascii="仿宋" w:hAnsi="仿宋" w:eastAsia="仿宋" w:cs="仿宋"/>
          <w:color w:val="auto"/>
          <w:sz w:val="32"/>
          <w:szCs w:val="32"/>
          <w:lang w:eastAsia="zh-CN"/>
        </w:rPr>
        <w:t>本会</w:t>
      </w:r>
      <w:r>
        <w:rPr>
          <w:rFonts w:hint="eastAsia" w:ascii="仿宋" w:hAnsi="仿宋" w:eastAsia="仿宋" w:cs="仿宋"/>
          <w:color w:val="auto"/>
          <w:sz w:val="32"/>
          <w:szCs w:val="32"/>
        </w:rPr>
        <w:t xml:space="preserve">专家库和专家委员会候选人资格； </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3.优先获得推荐参加对外会员双边互认资格；</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4.优先获得</w:t>
      </w:r>
      <w:r>
        <w:rPr>
          <w:rFonts w:hint="eastAsia" w:ascii="仿宋" w:hAnsi="仿宋" w:eastAsia="仿宋" w:cs="仿宋"/>
          <w:color w:val="auto"/>
          <w:sz w:val="32"/>
          <w:szCs w:val="32"/>
          <w:lang w:eastAsia="zh-CN"/>
        </w:rPr>
        <w:t>参与本会</w:t>
      </w:r>
      <w:r>
        <w:rPr>
          <w:rFonts w:hint="eastAsia" w:ascii="仿宋" w:hAnsi="仿宋" w:eastAsia="仿宋" w:cs="仿宋"/>
          <w:color w:val="auto"/>
          <w:sz w:val="32"/>
          <w:szCs w:val="32"/>
        </w:rPr>
        <w:t>组织的课题研究、标准制订工作；</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5.优先获得国内外会议学术报告权、专业评委资格等；</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6.优先参加</w:t>
      </w:r>
      <w:r>
        <w:rPr>
          <w:rFonts w:hint="eastAsia" w:ascii="仿宋" w:hAnsi="仿宋" w:eastAsia="仿宋" w:cs="仿宋"/>
          <w:color w:val="auto"/>
          <w:sz w:val="32"/>
          <w:szCs w:val="32"/>
          <w:lang w:eastAsia="zh-CN"/>
        </w:rPr>
        <w:t>本会</w:t>
      </w:r>
      <w:r>
        <w:rPr>
          <w:rFonts w:hint="eastAsia" w:ascii="仿宋" w:hAnsi="仿宋" w:eastAsia="仿宋" w:cs="仿宋"/>
          <w:color w:val="auto"/>
          <w:sz w:val="32"/>
          <w:szCs w:val="32"/>
        </w:rPr>
        <w:t>组织的法规、标准宣贯等活动；</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color w:val="auto"/>
          <w:sz w:val="32"/>
          <w:szCs w:val="32"/>
        </w:rPr>
        <w:t xml:space="preserve">    7.</w:t>
      </w:r>
      <w:r>
        <w:rPr>
          <w:rFonts w:hint="eastAsia" w:ascii="仿宋" w:hAnsi="仿宋" w:eastAsia="仿宋" w:cs="仿宋"/>
          <w:b w:val="0"/>
          <w:bCs w:val="0"/>
          <w:color w:val="auto"/>
          <w:sz w:val="32"/>
          <w:szCs w:val="32"/>
          <w:u w:val="none"/>
          <w:lang w:eastAsia="zh-CN"/>
        </w:rPr>
        <w:t>优先参加本会组织的高层研讨、学术峰会、论坛交流等活动。</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rPr>
      </w:pPr>
      <w:r>
        <w:rPr>
          <w:rFonts w:hint="eastAsia" w:ascii="仿宋" w:hAnsi="仿宋" w:eastAsia="仿宋" w:cs="仿宋"/>
          <w:b w:val="0"/>
          <w:bCs w:val="0"/>
          <w:color w:val="auto"/>
          <w:sz w:val="32"/>
          <w:szCs w:val="32"/>
          <w:u w:val="none"/>
        </w:rPr>
        <w:t xml:space="preserve">   </w:t>
      </w:r>
      <w:r>
        <w:rPr>
          <w:rFonts w:hint="eastAsia" w:ascii="仿宋" w:hAnsi="仿宋" w:eastAsia="仿宋" w:cs="仿宋"/>
          <w:b w:val="0"/>
          <w:bCs w:val="0"/>
          <w:color w:val="auto"/>
          <w:sz w:val="32"/>
          <w:szCs w:val="32"/>
          <w:u w:val="none"/>
          <w:lang w:val="en-US" w:eastAsia="zh-CN"/>
        </w:rPr>
        <w:t xml:space="preserve"> </w:t>
      </w:r>
      <w:r>
        <w:rPr>
          <w:rFonts w:hint="eastAsia" w:ascii="仿宋" w:hAnsi="仿宋" w:eastAsia="仿宋" w:cs="仿宋"/>
          <w:b w:val="0"/>
          <w:bCs w:val="0"/>
          <w:color w:val="auto"/>
          <w:sz w:val="32"/>
          <w:szCs w:val="32"/>
          <w:u w:val="none"/>
        </w:rPr>
        <w:t>第十</w:t>
      </w:r>
      <w:r>
        <w:rPr>
          <w:rFonts w:hint="eastAsia" w:ascii="仿宋" w:hAnsi="仿宋" w:eastAsia="仿宋" w:cs="仿宋"/>
          <w:b w:val="0"/>
          <w:bCs w:val="0"/>
          <w:color w:val="auto"/>
          <w:sz w:val="32"/>
          <w:szCs w:val="32"/>
          <w:u w:val="none"/>
          <w:lang w:eastAsia="zh-CN"/>
        </w:rPr>
        <w:t>三</w:t>
      </w:r>
      <w:r>
        <w:rPr>
          <w:rFonts w:hint="eastAsia" w:ascii="仿宋" w:hAnsi="仿宋" w:eastAsia="仿宋" w:cs="仿宋"/>
          <w:b w:val="0"/>
          <w:bCs w:val="0"/>
          <w:color w:val="auto"/>
          <w:sz w:val="32"/>
          <w:szCs w:val="32"/>
          <w:u w:val="none"/>
        </w:rPr>
        <w:t xml:space="preserve">条 </w:t>
      </w:r>
      <w:r>
        <w:rPr>
          <w:rFonts w:hint="eastAsia" w:ascii="仿宋" w:hAnsi="仿宋" w:eastAsia="仿宋" w:cs="仿宋"/>
          <w:b w:val="0"/>
          <w:bCs w:val="0"/>
          <w:color w:val="auto"/>
          <w:sz w:val="32"/>
          <w:szCs w:val="32"/>
          <w:u w:val="none"/>
          <w:lang w:val="en-US" w:eastAsia="zh-CN"/>
        </w:rPr>
        <w:t xml:space="preserve"> </w:t>
      </w:r>
      <w:r>
        <w:rPr>
          <w:rFonts w:hint="eastAsia" w:ascii="仿宋" w:hAnsi="仿宋" w:eastAsia="仿宋" w:cs="仿宋"/>
          <w:b w:val="0"/>
          <w:bCs w:val="0"/>
          <w:color w:val="auto"/>
          <w:sz w:val="32"/>
          <w:szCs w:val="32"/>
          <w:u w:val="none"/>
        </w:rPr>
        <w:t>对</w:t>
      </w:r>
      <w:r>
        <w:rPr>
          <w:rFonts w:hint="eastAsia" w:ascii="仿宋" w:hAnsi="仿宋" w:eastAsia="仿宋" w:cs="仿宋"/>
          <w:b w:val="0"/>
          <w:bCs w:val="0"/>
          <w:color w:val="auto"/>
          <w:sz w:val="32"/>
          <w:szCs w:val="32"/>
          <w:u w:val="none"/>
          <w:lang w:eastAsia="zh-CN"/>
        </w:rPr>
        <w:t>本</w:t>
      </w:r>
      <w:r>
        <w:rPr>
          <w:rFonts w:hint="eastAsia" w:ascii="仿宋" w:hAnsi="仿宋" w:eastAsia="仿宋" w:cs="仿宋"/>
          <w:b w:val="0"/>
          <w:bCs w:val="0"/>
          <w:color w:val="auto"/>
          <w:sz w:val="32"/>
          <w:szCs w:val="32"/>
          <w:u w:val="none"/>
        </w:rPr>
        <w:t>会或行业做出突出贡献的个人会员，</w:t>
      </w:r>
      <w:r>
        <w:rPr>
          <w:rFonts w:hint="eastAsia" w:ascii="仿宋" w:hAnsi="仿宋" w:eastAsia="仿宋" w:cs="仿宋"/>
          <w:b w:val="0"/>
          <w:bCs w:val="0"/>
          <w:color w:val="auto"/>
          <w:sz w:val="32"/>
          <w:szCs w:val="32"/>
          <w:u w:val="none"/>
          <w:lang w:eastAsia="zh-CN"/>
        </w:rPr>
        <w:t>本</w:t>
      </w:r>
      <w:r>
        <w:rPr>
          <w:rFonts w:hint="eastAsia" w:ascii="仿宋" w:hAnsi="仿宋" w:eastAsia="仿宋" w:cs="仿宋"/>
          <w:b w:val="0"/>
          <w:bCs w:val="0"/>
          <w:color w:val="auto"/>
          <w:sz w:val="32"/>
          <w:szCs w:val="32"/>
          <w:u w:val="none"/>
        </w:rPr>
        <w:t>会可视情况授予</w:t>
      </w:r>
      <w:r>
        <w:rPr>
          <w:rFonts w:hint="eastAsia" w:ascii="仿宋" w:hAnsi="仿宋" w:eastAsia="仿宋" w:cs="仿宋"/>
          <w:b w:val="0"/>
          <w:bCs w:val="0"/>
          <w:color w:val="auto"/>
          <w:sz w:val="32"/>
          <w:szCs w:val="32"/>
          <w:u w:val="none"/>
          <w:lang w:eastAsia="zh-CN"/>
        </w:rPr>
        <w:t>优秀个人会员</w:t>
      </w:r>
      <w:r>
        <w:rPr>
          <w:rFonts w:hint="eastAsia" w:ascii="仿宋" w:hAnsi="仿宋" w:eastAsia="仿宋" w:cs="仿宋"/>
          <w:b w:val="0"/>
          <w:bCs w:val="0"/>
          <w:color w:val="auto"/>
          <w:sz w:val="32"/>
          <w:szCs w:val="32"/>
          <w:u w:val="none"/>
        </w:rPr>
        <w:t>荣誉称号</w:t>
      </w:r>
      <w:r>
        <w:rPr>
          <w:rFonts w:hint="eastAsia" w:ascii="仿宋" w:hAnsi="仿宋" w:eastAsia="仿宋" w:cs="仿宋"/>
          <w:b w:val="0"/>
          <w:bCs w:val="0"/>
          <w:strike w:val="0"/>
          <w:dstrike w:val="0"/>
          <w:color w:val="auto"/>
          <w:sz w:val="32"/>
          <w:szCs w:val="32"/>
          <w:u w:val="none"/>
        </w:rPr>
        <w:t>或其他形式的奖励。</w:t>
      </w:r>
    </w:p>
    <w:p>
      <w:pPr>
        <w:keepNext w:val="0"/>
        <w:keepLines w:val="0"/>
        <w:pageBreakBefore w:val="0"/>
        <w:kinsoku/>
        <w:wordWrap/>
        <w:overflowPunct/>
        <w:topLinePunct w:val="0"/>
        <w:autoSpaceDE/>
        <w:autoSpaceDN/>
        <w:bidi w:val="0"/>
        <w:adjustRightInd/>
        <w:snapToGrid/>
        <w:spacing w:beforeAutospacing="0" w:afterAutospacing="0" w:line="440" w:lineRule="exact"/>
        <w:jc w:val="center"/>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四</w:t>
      </w:r>
      <w:r>
        <w:rPr>
          <w:rFonts w:hint="eastAsia" w:ascii="仿宋" w:hAnsi="仿宋" w:eastAsia="仿宋" w:cs="仿宋"/>
          <w:b/>
          <w:color w:val="auto"/>
          <w:sz w:val="32"/>
          <w:szCs w:val="32"/>
        </w:rPr>
        <w:t>章  会员自律管理</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第十</w:t>
      </w: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 xml:space="preserve">条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会</w:t>
      </w:r>
      <w:r>
        <w:rPr>
          <w:rFonts w:hint="eastAsia" w:ascii="仿宋" w:hAnsi="仿宋" w:eastAsia="仿宋" w:cs="仿宋"/>
          <w:color w:val="auto"/>
          <w:sz w:val="32"/>
          <w:szCs w:val="32"/>
          <w:lang w:eastAsia="zh-CN"/>
        </w:rPr>
        <w:t>可</w:t>
      </w:r>
      <w:r>
        <w:rPr>
          <w:rFonts w:hint="eastAsia" w:ascii="仿宋" w:hAnsi="仿宋" w:eastAsia="仿宋" w:cs="仿宋"/>
          <w:color w:val="auto"/>
          <w:sz w:val="32"/>
          <w:szCs w:val="32"/>
        </w:rPr>
        <w:t>对个人会员从事的工程造价咨询活动进行</w:t>
      </w:r>
      <w:r>
        <w:rPr>
          <w:rFonts w:hint="eastAsia" w:ascii="仿宋" w:hAnsi="仿宋" w:eastAsia="仿宋" w:cs="仿宋"/>
          <w:b w:val="0"/>
          <w:bCs w:val="0"/>
          <w:color w:val="auto"/>
          <w:sz w:val="32"/>
          <w:szCs w:val="32"/>
          <w:u w:val="none"/>
          <w:lang w:eastAsia="zh-CN"/>
        </w:rPr>
        <w:t>自律</w:t>
      </w:r>
      <w:r>
        <w:rPr>
          <w:rFonts w:hint="eastAsia" w:ascii="仿宋" w:hAnsi="仿宋" w:eastAsia="仿宋" w:cs="仿宋"/>
          <w:color w:val="auto"/>
          <w:sz w:val="32"/>
          <w:szCs w:val="32"/>
        </w:rPr>
        <w:t>检查，会员应当接受、配合检查，并如实提供检查所需相关资料。</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3" w:firstLineChars="201"/>
        <w:jc w:val="left"/>
        <w:textAlignment w:val="auto"/>
        <w:outlineLvl w:val="9"/>
        <w:rPr>
          <w:rFonts w:hint="eastAsia" w:ascii="仿宋" w:hAnsi="仿宋" w:eastAsia="仿宋" w:cs="仿宋"/>
          <w:b w:val="0"/>
          <w:bCs w:val="0"/>
          <w:color w:val="auto"/>
          <w:kern w:val="0"/>
          <w:sz w:val="32"/>
          <w:szCs w:val="32"/>
          <w:u w:val="none"/>
          <w:lang w:eastAsia="zh-CN"/>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 xml:space="preserve">条  </w:t>
      </w:r>
      <w:r>
        <w:rPr>
          <w:rFonts w:hint="eastAsia" w:ascii="仿宋" w:hAnsi="仿宋" w:eastAsia="仿宋" w:cs="仿宋"/>
          <w:b w:val="0"/>
          <w:bCs w:val="0"/>
          <w:color w:val="auto"/>
          <w:sz w:val="32"/>
          <w:szCs w:val="32"/>
          <w:u w:val="none"/>
          <w:lang w:eastAsia="zh-CN"/>
        </w:rPr>
        <w:t>个人会员存在违规行为的，本会可视情节给予以下惩戒：</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470"/>
        <w:textAlignment w:val="auto"/>
        <w:outlineLvl w:val="9"/>
        <w:rPr>
          <w:rFonts w:hint="eastAsia" w:ascii="仿宋" w:hAnsi="仿宋" w:eastAsia="仿宋" w:cs="仿宋"/>
          <w:b w:val="0"/>
          <w:bCs w:val="0"/>
          <w:color w:val="auto"/>
          <w:kern w:val="0"/>
          <w:sz w:val="32"/>
          <w:szCs w:val="32"/>
          <w:u w:val="none"/>
        </w:rPr>
      </w:pPr>
      <w:r>
        <w:rPr>
          <w:rFonts w:hint="eastAsia" w:ascii="仿宋" w:hAnsi="仿宋" w:eastAsia="仿宋" w:cs="仿宋"/>
          <w:b w:val="0"/>
          <w:bCs w:val="0"/>
          <w:color w:val="auto"/>
          <w:kern w:val="0"/>
          <w:sz w:val="32"/>
          <w:szCs w:val="32"/>
          <w:u w:val="none"/>
          <w:lang w:eastAsia="zh-CN"/>
        </w:rPr>
        <w:t>（一）提醒谈话</w:t>
      </w:r>
      <w:r>
        <w:rPr>
          <w:rFonts w:hint="eastAsia" w:ascii="仿宋" w:hAnsi="仿宋" w:eastAsia="仿宋" w:cs="仿宋"/>
          <w:b w:val="0"/>
          <w:bCs w:val="0"/>
          <w:color w:val="auto"/>
          <w:kern w:val="0"/>
          <w:sz w:val="32"/>
          <w:szCs w:val="32"/>
          <w:u w:val="none"/>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470"/>
        <w:textAlignment w:val="auto"/>
        <w:outlineLvl w:val="9"/>
        <w:rPr>
          <w:rFonts w:hint="eastAsia" w:ascii="仿宋" w:hAnsi="仿宋" w:eastAsia="仿宋" w:cs="仿宋"/>
          <w:b w:val="0"/>
          <w:bCs w:val="0"/>
          <w:color w:val="auto"/>
          <w:kern w:val="0"/>
          <w:sz w:val="32"/>
          <w:szCs w:val="32"/>
          <w:u w:val="none"/>
        </w:rPr>
      </w:pPr>
      <w:r>
        <w:rPr>
          <w:rFonts w:hint="eastAsia" w:ascii="仿宋" w:hAnsi="仿宋" w:eastAsia="仿宋" w:cs="仿宋"/>
          <w:b w:val="0"/>
          <w:bCs w:val="0"/>
          <w:color w:val="auto"/>
          <w:kern w:val="0"/>
          <w:sz w:val="32"/>
          <w:szCs w:val="32"/>
          <w:u w:val="none"/>
          <w:lang w:eastAsia="zh-CN"/>
        </w:rPr>
        <w:t>（二）警告，责令检讨</w:t>
      </w:r>
      <w:r>
        <w:rPr>
          <w:rFonts w:hint="eastAsia" w:ascii="仿宋" w:hAnsi="仿宋" w:eastAsia="仿宋" w:cs="仿宋"/>
          <w:b w:val="0"/>
          <w:bCs w:val="0"/>
          <w:color w:val="auto"/>
          <w:kern w:val="0"/>
          <w:sz w:val="32"/>
          <w:szCs w:val="32"/>
          <w:u w:val="none"/>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470"/>
        <w:textAlignment w:val="auto"/>
        <w:outlineLvl w:val="9"/>
        <w:rPr>
          <w:rFonts w:hint="eastAsia" w:ascii="仿宋" w:hAnsi="仿宋" w:eastAsia="仿宋" w:cs="仿宋"/>
          <w:b w:val="0"/>
          <w:bCs w:val="0"/>
          <w:color w:val="auto"/>
          <w:kern w:val="0"/>
          <w:sz w:val="32"/>
          <w:szCs w:val="32"/>
          <w:u w:val="none"/>
        </w:rPr>
      </w:pPr>
      <w:r>
        <w:rPr>
          <w:rFonts w:hint="eastAsia" w:ascii="仿宋" w:hAnsi="仿宋" w:eastAsia="仿宋" w:cs="仿宋"/>
          <w:b w:val="0"/>
          <w:bCs w:val="0"/>
          <w:color w:val="auto"/>
          <w:kern w:val="0"/>
          <w:sz w:val="32"/>
          <w:szCs w:val="32"/>
          <w:u w:val="none"/>
          <w:lang w:eastAsia="zh-CN"/>
        </w:rPr>
        <w:t>（三）通报批评</w:t>
      </w:r>
      <w:r>
        <w:rPr>
          <w:rFonts w:hint="eastAsia" w:ascii="仿宋" w:hAnsi="仿宋" w:eastAsia="仿宋" w:cs="仿宋"/>
          <w:b w:val="0"/>
          <w:bCs w:val="0"/>
          <w:color w:val="auto"/>
          <w:kern w:val="0"/>
          <w:sz w:val="32"/>
          <w:szCs w:val="32"/>
          <w:u w:val="none"/>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470"/>
        <w:textAlignment w:val="auto"/>
        <w:outlineLvl w:val="9"/>
        <w:rPr>
          <w:rFonts w:hint="eastAsia" w:ascii="仿宋" w:hAnsi="仿宋" w:eastAsia="仿宋" w:cs="仿宋"/>
          <w:b w:val="0"/>
          <w:bCs w:val="0"/>
          <w:color w:val="auto"/>
          <w:kern w:val="0"/>
          <w:sz w:val="32"/>
          <w:szCs w:val="32"/>
          <w:u w:val="none"/>
        </w:rPr>
      </w:pPr>
      <w:r>
        <w:rPr>
          <w:rFonts w:hint="eastAsia" w:ascii="仿宋" w:hAnsi="仿宋" w:eastAsia="仿宋" w:cs="仿宋"/>
          <w:b w:val="0"/>
          <w:bCs w:val="0"/>
          <w:color w:val="auto"/>
          <w:kern w:val="0"/>
          <w:sz w:val="32"/>
          <w:szCs w:val="32"/>
          <w:u w:val="none"/>
          <w:lang w:eastAsia="zh-CN"/>
        </w:rPr>
        <w:t>（四）公开谴责</w:t>
      </w:r>
      <w:r>
        <w:rPr>
          <w:rFonts w:hint="eastAsia" w:ascii="仿宋" w:hAnsi="仿宋" w:eastAsia="仿宋" w:cs="仿宋"/>
          <w:b w:val="0"/>
          <w:bCs w:val="0"/>
          <w:color w:val="auto"/>
          <w:kern w:val="0"/>
          <w:sz w:val="32"/>
          <w:szCs w:val="32"/>
          <w:u w:val="none"/>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470"/>
        <w:textAlignment w:val="auto"/>
        <w:outlineLvl w:val="9"/>
        <w:rPr>
          <w:rFonts w:hint="eastAsia" w:ascii="仿宋" w:hAnsi="仿宋" w:eastAsia="仿宋" w:cs="仿宋"/>
          <w:b w:val="0"/>
          <w:bCs w:val="0"/>
          <w:color w:val="auto"/>
          <w:kern w:val="0"/>
          <w:sz w:val="32"/>
          <w:szCs w:val="32"/>
          <w:u w:val="none"/>
          <w:lang w:eastAsia="zh-CN"/>
        </w:rPr>
      </w:pPr>
      <w:r>
        <w:rPr>
          <w:rFonts w:hint="eastAsia" w:ascii="仿宋" w:hAnsi="仿宋" w:eastAsia="仿宋" w:cs="仿宋"/>
          <w:b w:val="0"/>
          <w:bCs w:val="0"/>
          <w:color w:val="auto"/>
          <w:kern w:val="0"/>
          <w:sz w:val="32"/>
          <w:szCs w:val="32"/>
          <w:u w:val="none"/>
          <w:lang w:eastAsia="zh-CN"/>
        </w:rPr>
        <w:t>（五）暂停行使会员权利；</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470"/>
        <w:textAlignment w:val="auto"/>
        <w:outlineLvl w:val="9"/>
        <w:rPr>
          <w:rFonts w:hint="eastAsia" w:ascii="仿宋" w:hAnsi="仿宋" w:eastAsia="仿宋" w:cs="仿宋"/>
          <w:b w:val="0"/>
          <w:bCs w:val="0"/>
          <w:color w:val="auto"/>
          <w:kern w:val="0"/>
          <w:sz w:val="32"/>
          <w:szCs w:val="32"/>
          <w:u w:val="none"/>
          <w:lang w:eastAsia="zh-CN"/>
        </w:rPr>
      </w:pPr>
      <w:r>
        <w:rPr>
          <w:rFonts w:hint="eastAsia" w:ascii="仿宋" w:hAnsi="仿宋" w:eastAsia="仿宋" w:cs="仿宋"/>
          <w:b w:val="0"/>
          <w:bCs w:val="0"/>
          <w:color w:val="auto"/>
          <w:kern w:val="0"/>
          <w:sz w:val="32"/>
          <w:szCs w:val="32"/>
          <w:u w:val="none"/>
          <w:lang w:eastAsia="zh-CN"/>
        </w:rPr>
        <w:t>（六）除名。</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40" w:lineRule="exact"/>
        <w:ind w:firstLine="640" w:firstLineChars="200"/>
        <w:textAlignment w:val="auto"/>
        <w:outlineLvl w:val="9"/>
        <w:rPr>
          <w:rFonts w:hint="eastAsia" w:ascii="仿宋" w:hAnsi="仿宋" w:eastAsia="仿宋" w:cs="仿宋"/>
          <w:b w:val="0"/>
          <w:bCs w:val="0"/>
          <w:color w:val="auto"/>
          <w:kern w:val="0"/>
          <w:sz w:val="32"/>
          <w:szCs w:val="32"/>
          <w:u w:val="none"/>
          <w:lang w:eastAsia="zh-CN"/>
        </w:rPr>
      </w:pPr>
      <w:r>
        <w:rPr>
          <w:rFonts w:hint="eastAsia" w:ascii="仿宋" w:hAnsi="仿宋" w:eastAsia="仿宋" w:cs="仿宋"/>
          <w:b w:val="0"/>
          <w:bCs w:val="0"/>
          <w:color w:val="auto"/>
          <w:kern w:val="0"/>
          <w:sz w:val="32"/>
          <w:szCs w:val="32"/>
          <w:u w:val="none"/>
          <w:lang w:eastAsia="zh-CN"/>
        </w:rPr>
        <w:t>会员惩戒办法另行制定。</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b w:val="0"/>
          <w:bCs w:val="0"/>
          <w:color w:val="auto"/>
          <w:sz w:val="32"/>
          <w:szCs w:val="32"/>
        </w:rPr>
      </w:pPr>
      <w:r>
        <w:rPr>
          <w:rFonts w:hint="eastAsia" w:ascii="仿宋" w:hAnsi="仿宋" w:eastAsia="仿宋" w:cs="仿宋"/>
          <w:color w:val="auto"/>
          <w:sz w:val="32"/>
          <w:szCs w:val="32"/>
        </w:rPr>
        <w:t xml:space="preserve">    第十</w:t>
      </w: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rPr>
        <w:t xml:space="preserve">条 </w:t>
      </w:r>
      <w:r>
        <w:rPr>
          <w:rFonts w:hint="eastAsia" w:ascii="仿宋" w:hAnsi="仿宋" w:eastAsia="仿宋" w:cs="仿宋"/>
          <w:color w:val="auto"/>
          <w:sz w:val="32"/>
          <w:szCs w:val="32"/>
          <w:lang w:eastAsia="zh-CN"/>
        </w:rPr>
        <w:t>本会根据个人会员</w:t>
      </w:r>
      <w:r>
        <w:rPr>
          <w:rFonts w:hint="eastAsia" w:ascii="仿宋" w:hAnsi="仿宋" w:eastAsia="仿宋" w:cs="仿宋"/>
          <w:b w:val="0"/>
          <w:bCs w:val="0"/>
          <w:color w:val="auto"/>
          <w:sz w:val="32"/>
          <w:szCs w:val="32"/>
        </w:rPr>
        <w:t>的良好行为和不良行为，</w:t>
      </w:r>
      <w:r>
        <w:rPr>
          <w:rFonts w:hint="eastAsia" w:ascii="仿宋" w:hAnsi="仿宋" w:eastAsia="仿宋" w:cs="仿宋"/>
          <w:b w:val="0"/>
          <w:bCs w:val="0"/>
          <w:color w:val="auto"/>
          <w:sz w:val="32"/>
          <w:szCs w:val="32"/>
          <w:lang w:eastAsia="zh-CN"/>
        </w:rPr>
        <w:t>按照</w:t>
      </w:r>
      <w:r>
        <w:rPr>
          <w:rFonts w:hint="eastAsia" w:ascii="仿宋" w:hAnsi="仿宋" w:eastAsia="仿宋" w:cs="仿宋"/>
          <w:b w:val="0"/>
          <w:bCs w:val="0"/>
          <w:color w:val="auto"/>
          <w:sz w:val="32"/>
          <w:szCs w:val="32"/>
        </w:rPr>
        <w:t>有关规定记入其信用档案。</w:t>
      </w:r>
    </w:p>
    <w:p>
      <w:pPr>
        <w:keepNext w:val="0"/>
        <w:keepLines w:val="0"/>
        <w:pageBreakBefore w:val="0"/>
        <w:kinsoku/>
        <w:wordWrap/>
        <w:overflowPunct/>
        <w:topLinePunct w:val="0"/>
        <w:autoSpaceDE/>
        <w:autoSpaceDN/>
        <w:bidi w:val="0"/>
        <w:adjustRightInd/>
        <w:snapToGrid/>
        <w:spacing w:beforeAutospacing="0" w:afterAutospacing="0" w:line="440" w:lineRule="exact"/>
        <w:jc w:val="center"/>
        <w:textAlignment w:val="auto"/>
        <w:outlineLvl w:val="9"/>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440" w:lineRule="exact"/>
        <w:jc w:val="center"/>
        <w:textAlignment w:val="auto"/>
        <w:outlineLvl w:val="9"/>
        <w:rPr>
          <w:rFonts w:hint="eastAsia" w:ascii="仿宋" w:hAnsi="仿宋" w:eastAsia="仿宋" w:cs="仿宋"/>
          <w:b/>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440" w:lineRule="exact"/>
        <w:jc w:val="center"/>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五</w:t>
      </w:r>
      <w:r>
        <w:rPr>
          <w:rFonts w:hint="eastAsia" w:ascii="仿宋" w:hAnsi="仿宋" w:eastAsia="仿宋" w:cs="仿宋"/>
          <w:b/>
          <w:color w:val="auto"/>
          <w:sz w:val="32"/>
          <w:szCs w:val="32"/>
        </w:rPr>
        <w:t>章  附   则</w:t>
      </w:r>
    </w:p>
    <w:p>
      <w:pPr>
        <w:keepNext w:val="0"/>
        <w:keepLines w:val="0"/>
        <w:pageBreakBefore w:val="0"/>
        <w:kinsoku/>
        <w:wordWrap/>
        <w:overflowPunct/>
        <w:topLinePunct w:val="0"/>
        <w:autoSpaceDE/>
        <w:autoSpaceDN/>
        <w:bidi w:val="0"/>
        <w:adjustRightInd/>
        <w:snapToGrid/>
        <w:spacing w:beforeAutospacing="0" w:afterAutospacing="0" w:line="440" w:lineRule="exact"/>
        <w:jc w:val="center"/>
        <w:textAlignment w:val="auto"/>
        <w:outlineLvl w:val="9"/>
        <w:rPr>
          <w:rFonts w:hint="eastAsia" w:ascii="仿宋" w:hAnsi="仿宋" w:eastAsia="仿宋" w:cs="仿宋"/>
          <w:b/>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eastAsia="zh-CN"/>
        </w:rPr>
        <w:t>第十七条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本会秘书处负责本办法的解释。</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第</w:t>
      </w:r>
      <w:r>
        <w:rPr>
          <w:rFonts w:hint="eastAsia" w:ascii="仿宋" w:hAnsi="仿宋" w:eastAsia="仿宋" w:cs="仿宋"/>
          <w:color w:val="auto"/>
          <w:sz w:val="32"/>
          <w:szCs w:val="32"/>
          <w:lang w:eastAsia="zh-CN"/>
        </w:rPr>
        <w:t>十八</w:t>
      </w:r>
      <w:r>
        <w:rPr>
          <w:rFonts w:hint="eastAsia" w:ascii="仿宋" w:hAnsi="仿宋" w:eastAsia="仿宋" w:cs="仿宋"/>
          <w:color w:val="auto"/>
          <w:sz w:val="32"/>
          <w:szCs w:val="32"/>
        </w:rPr>
        <w:t>条  本</w:t>
      </w:r>
      <w:r>
        <w:rPr>
          <w:rFonts w:hint="eastAsia" w:ascii="仿宋" w:hAnsi="仿宋" w:eastAsia="仿宋" w:cs="仿宋"/>
          <w:color w:val="auto"/>
          <w:sz w:val="32"/>
          <w:szCs w:val="32"/>
          <w:lang w:eastAsia="zh-CN"/>
        </w:rPr>
        <w:t>办法</w:t>
      </w:r>
      <w:r>
        <w:rPr>
          <w:rFonts w:hint="eastAsia" w:ascii="仿宋" w:hAnsi="仿宋" w:eastAsia="仿宋" w:cs="仿宋"/>
          <w:color w:val="auto"/>
          <w:sz w:val="32"/>
          <w:szCs w:val="32"/>
        </w:rPr>
        <w:t>于20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 xml:space="preserve"> 月</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日经</w:t>
      </w:r>
      <w:r>
        <w:rPr>
          <w:rFonts w:hint="eastAsia" w:ascii="仿宋" w:hAnsi="仿宋" w:eastAsia="仿宋" w:cs="仿宋"/>
          <w:color w:val="auto"/>
          <w:sz w:val="32"/>
          <w:szCs w:val="32"/>
          <w:lang w:eastAsia="zh-CN"/>
        </w:rPr>
        <w:t>本会理事会</w:t>
      </w:r>
      <w:r>
        <w:rPr>
          <w:rFonts w:hint="eastAsia" w:ascii="仿宋" w:hAnsi="仿宋" w:eastAsia="仿宋" w:cs="仿宋"/>
          <w:color w:val="auto"/>
          <w:sz w:val="32"/>
          <w:szCs w:val="32"/>
        </w:rPr>
        <w:t>通过，自20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 xml:space="preserve">年 </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 xml:space="preserve"> 月 </w:t>
      </w:r>
      <w:r>
        <w:rPr>
          <w:rFonts w:hint="eastAsia" w:ascii="仿宋" w:hAnsi="仿宋" w:eastAsia="仿宋" w:cs="仿宋"/>
          <w:color w:val="auto"/>
          <w:sz w:val="32"/>
          <w:szCs w:val="32"/>
          <w:lang w:val="en-US" w:eastAsia="zh-CN"/>
        </w:rPr>
        <w:t>25</w:t>
      </w:r>
      <w:bookmarkStart w:id="0" w:name="_GoBack"/>
      <w:bookmarkEnd w:id="0"/>
      <w:r>
        <w:rPr>
          <w:rFonts w:hint="eastAsia" w:ascii="仿宋" w:hAnsi="仿宋" w:eastAsia="仿宋" w:cs="仿宋"/>
          <w:color w:val="auto"/>
          <w:sz w:val="32"/>
          <w:szCs w:val="32"/>
        </w:rPr>
        <w:t xml:space="preserve"> 日起开始施行</w:t>
      </w:r>
      <w:r>
        <w:rPr>
          <w:rFonts w:hint="eastAsia" w:ascii="仿宋" w:hAnsi="仿宋" w:eastAsia="仿宋" w:cs="仿宋"/>
          <w:color w:val="auto"/>
          <w:sz w:val="32"/>
          <w:szCs w:val="32"/>
          <w:lang w:eastAsia="zh-CN"/>
        </w:rPr>
        <w:t>，原《</w:t>
      </w:r>
      <w:r>
        <w:rPr>
          <w:rFonts w:hint="eastAsia" w:ascii="仿宋" w:hAnsi="仿宋" w:eastAsia="仿宋" w:cs="仿宋"/>
          <w:color w:val="auto"/>
          <w:sz w:val="32"/>
          <w:szCs w:val="32"/>
        </w:rPr>
        <w:t>陕西省建设工程造价管理协会</w:t>
      </w:r>
      <w:r>
        <w:rPr>
          <w:rFonts w:hint="eastAsia" w:ascii="仿宋" w:hAnsi="仿宋" w:eastAsia="仿宋" w:cs="仿宋"/>
          <w:color w:val="auto"/>
          <w:sz w:val="32"/>
          <w:szCs w:val="32"/>
          <w:lang w:eastAsia="zh-CN"/>
        </w:rPr>
        <w:t>会员管理办法》同时废止</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4000" w:firstLineChars="1250"/>
        <w:textAlignment w:val="auto"/>
        <w:outlineLvl w:val="9"/>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440" w:lineRule="exact"/>
        <w:ind w:firstLine="4800" w:firstLineChars="1500"/>
        <w:textAlignment w:val="auto"/>
        <w:outlineLvl w:val="9"/>
        <w:rPr>
          <w:rFonts w:asciiTheme="minorEastAsia" w:hAnsiTheme="minorEastAsia"/>
          <w:color w:val="auto"/>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0NmEyZmMzMWY2YjQ5YjNkMGNlNWE3NTExMTY0NGUifQ=="/>
  </w:docVars>
  <w:rsids>
    <w:rsidRoot w:val="00172A27"/>
    <w:rsid w:val="0000042C"/>
    <w:rsid w:val="0005424D"/>
    <w:rsid w:val="001246FC"/>
    <w:rsid w:val="00130227"/>
    <w:rsid w:val="00170BB2"/>
    <w:rsid w:val="001D736F"/>
    <w:rsid w:val="00365222"/>
    <w:rsid w:val="003D3A25"/>
    <w:rsid w:val="00477484"/>
    <w:rsid w:val="004A3644"/>
    <w:rsid w:val="004D392B"/>
    <w:rsid w:val="004D3E5B"/>
    <w:rsid w:val="004E0175"/>
    <w:rsid w:val="004E4D8B"/>
    <w:rsid w:val="00672CEF"/>
    <w:rsid w:val="006969E4"/>
    <w:rsid w:val="00744021"/>
    <w:rsid w:val="007B33BB"/>
    <w:rsid w:val="007C066C"/>
    <w:rsid w:val="007C3108"/>
    <w:rsid w:val="007F3AD3"/>
    <w:rsid w:val="0086268F"/>
    <w:rsid w:val="00864506"/>
    <w:rsid w:val="008B51F2"/>
    <w:rsid w:val="0094727B"/>
    <w:rsid w:val="00977242"/>
    <w:rsid w:val="009B2CBC"/>
    <w:rsid w:val="00A25EED"/>
    <w:rsid w:val="00A5702F"/>
    <w:rsid w:val="00B14752"/>
    <w:rsid w:val="00B22DC2"/>
    <w:rsid w:val="00B22E8B"/>
    <w:rsid w:val="00D06290"/>
    <w:rsid w:val="00D41D77"/>
    <w:rsid w:val="00D919E5"/>
    <w:rsid w:val="00E5615F"/>
    <w:rsid w:val="00E7681F"/>
    <w:rsid w:val="00EF0B0D"/>
    <w:rsid w:val="00F1748D"/>
    <w:rsid w:val="00F3051C"/>
    <w:rsid w:val="00FC1E38"/>
    <w:rsid w:val="05303FD3"/>
    <w:rsid w:val="062B23B3"/>
    <w:rsid w:val="0AA46461"/>
    <w:rsid w:val="0BC52C47"/>
    <w:rsid w:val="0C8D59ED"/>
    <w:rsid w:val="0D5A1585"/>
    <w:rsid w:val="0F5070D5"/>
    <w:rsid w:val="0F620051"/>
    <w:rsid w:val="0FD82218"/>
    <w:rsid w:val="11DE68CA"/>
    <w:rsid w:val="11E16B0A"/>
    <w:rsid w:val="121B19EF"/>
    <w:rsid w:val="1368252D"/>
    <w:rsid w:val="14F072BE"/>
    <w:rsid w:val="16061624"/>
    <w:rsid w:val="16D85B93"/>
    <w:rsid w:val="17857204"/>
    <w:rsid w:val="18515F13"/>
    <w:rsid w:val="18E1322C"/>
    <w:rsid w:val="19E60896"/>
    <w:rsid w:val="1A1635AA"/>
    <w:rsid w:val="1BA57A33"/>
    <w:rsid w:val="1C68462F"/>
    <w:rsid w:val="1C7C47B9"/>
    <w:rsid w:val="1CE951B8"/>
    <w:rsid w:val="1CF26EAC"/>
    <w:rsid w:val="1EEE481C"/>
    <w:rsid w:val="1FAF7652"/>
    <w:rsid w:val="21152279"/>
    <w:rsid w:val="22305924"/>
    <w:rsid w:val="234828A3"/>
    <w:rsid w:val="250E47D9"/>
    <w:rsid w:val="269A563F"/>
    <w:rsid w:val="282B4398"/>
    <w:rsid w:val="28A82618"/>
    <w:rsid w:val="28F876FF"/>
    <w:rsid w:val="292B7553"/>
    <w:rsid w:val="2A0254DA"/>
    <w:rsid w:val="2B80740F"/>
    <w:rsid w:val="2BB6683C"/>
    <w:rsid w:val="2BBA3EC1"/>
    <w:rsid w:val="2DD06D8A"/>
    <w:rsid w:val="2DEC67F7"/>
    <w:rsid w:val="2EA86233"/>
    <w:rsid w:val="2F0B4C83"/>
    <w:rsid w:val="32120874"/>
    <w:rsid w:val="33633FE2"/>
    <w:rsid w:val="34737542"/>
    <w:rsid w:val="34816850"/>
    <w:rsid w:val="350670E3"/>
    <w:rsid w:val="36596607"/>
    <w:rsid w:val="36714251"/>
    <w:rsid w:val="38D21033"/>
    <w:rsid w:val="3A3B3F86"/>
    <w:rsid w:val="3A4A1E80"/>
    <w:rsid w:val="3B262980"/>
    <w:rsid w:val="3BC36AB3"/>
    <w:rsid w:val="3D0737E7"/>
    <w:rsid w:val="3DE82E91"/>
    <w:rsid w:val="3E507C42"/>
    <w:rsid w:val="3E650AA4"/>
    <w:rsid w:val="3FE46FDE"/>
    <w:rsid w:val="40737CB4"/>
    <w:rsid w:val="408854D0"/>
    <w:rsid w:val="422D7EA5"/>
    <w:rsid w:val="42B17817"/>
    <w:rsid w:val="43085A9D"/>
    <w:rsid w:val="43BC0BBB"/>
    <w:rsid w:val="44CD76B8"/>
    <w:rsid w:val="45962A51"/>
    <w:rsid w:val="47E832AD"/>
    <w:rsid w:val="480D620F"/>
    <w:rsid w:val="48590B61"/>
    <w:rsid w:val="497E1566"/>
    <w:rsid w:val="49935AD4"/>
    <w:rsid w:val="4AAB517E"/>
    <w:rsid w:val="4ADE4CE6"/>
    <w:rsid w:val="4C030485"/>
    <w:rsid w:val="4C7D5CAE"/>
    <w:rsid w:val="4DB60023"/>
    <w:rsid w:val="4E057B88"/>
    <w:rsid w:val="4F0973FC"/>
    <w:rsid w:val="509F6F2E"/>
    <w:rsid w:val="527A293B"/>
    <w:rsid w:val="5351642F"/>
    <w:rsid w:val="53CF4CEF"/>
    <w:rsid w:val="54541AC3"/>
    <w:rsid w:val="57727C32"/>
    <w:rsid w:val="58DD61E8"/>
    <w:rsid w:val="59581092"/>
    <w:rsid w:val="5A6B6703"/>
    <w:rsid w:val="5B964FC9"/>
    <w:rsid w:val="5E115BDD"/>
    <w:rsid w:val="5EF06196"/>
    <w:rsid w:val="5F0B62F1"/>
    <w:rsid w:val="62AE7A75"/>
    <w:rsid w:val="633D5F16"/>
    <w:rsid w:val="63593389"/>
    <w:rsid w:val="652B68C7"/>
    <w:rsid w:val="65F01796"/>
    <w:rsid w:val="667B19E1"/>
    <w:rsid w:val="67B54FBF"/>
    <w:rsid w:val="67BF5FF4"/>
    <w:rsid w:val="67DA5B79"/>
    <w:rsid w:val="6BB97A40"/>
    <w:rsid w:val="6F0853BD"/>
    <w:rsid w:val="7285069C"/>
    <w:rsid w:val="72D438ED"/>
    <w:rsid w:val="74CC2F4D"/>
    <w:rsid w:val="76321801"/>
    <w:rsid w:val="7734146F"/>
    <w:rsid w:val="787F2900"/>
    <w:rsid w:val="7B594D88"/>
    <w:rsid w:val="7B5B3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 w:type="paragraph" w:customStyle="1" w:styleId="8">
    <w:name w:val="列出段落1"/>
    <w:basedOn w:val="1"/>
    <w:qFormat/>
    <w:uiPriority w:val="34"/>
    <w:pPr>
      <w:ind w:firstLine="420" w:firstLineChars="200"/>
    </w:pPr>
  </w:style>
  <w:style w:type="paragraph" w:customStyle="1" w:styleId="9">
    <w:name w:val="Default"/>
    <w:unhideWhenUsed/>
    <w:qFormat/>
    <w:uiPriority w:val="99"/>
    <w:pPr>
      <w:widowControl w:val="0"/>
      <w:autoSpaceDE w:val="0"/>
      <w:autoSpaceDN w:val="0"/>
      <w:adjustRightInd w:val="0"/>
      <w:spacing w:beforeLines="0" w:afterLines="0"/>
    </w:pPr>
    <w:rPr>
      <w:rFonts w:hint="default" w:ascii="宋体" w:hAnsi="宋体" w:eastAsia="宋体" w:cs="Times New Roman"/>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1615</Words>
  <Characters>1641</Characters>
  <Lines>16</Lines>
  <Paragraphs>4</Paragraphs>
  <TotalTime>2</TotalTime>
  <ScaleCrop>false</ScaleCrop>
  <LinksUpToDate>false</LinksUpToDate>
  <CharactersWithSpaces>1761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2017-04-14T06:50:00Z</dcterms:created>
  <dc:creator>lenovo</dc:creator>
  <cp:lastModifiedBy>12</cp:lastModifiedBy>
  <cp:lastPrinted>2021-11-23T01:29:00Z</cp:lastPrinted>
  <dcterms:modified xsi:type="dcterms:W3CDTF">2022-05-25T07:12:11Z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8EF3017EF41D46FABF5405D07CD949A0</vt:lpwstr>
  </property>
</Properties>
</file>